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676" w:rsidRPr="002E7D2B" w:rsidRDefault="00D07676" w:rsidP="007327F8">
      <w:pPr>
        <w:spacing w:after="0" w:line="240" w:lineRule="auto"/>
        <w:jc w:val="center"/>
        <w:rPr>
          <w:b/>
          <w:bCs/>
        </w:rPr>
      </w:pPr>
      <w:r w:rsidRPr="002E7D2B">
        <w:rPr>
          <w:b/>
          <w:bCs/>
          <w:noProof/>
          <w:lang w:val="ru-RU" w:eastAsia="ru-RU"/>
        </w:rPr>
        <w:drawing>
          <wp:inline distT="0" distB="0" distL="0" distR="0">
            <wp:extent cx="2219325" cy="156779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23117" cy="1570475"/>
                    </a:xfrm>
                    <a:prstGeom prst="rect">
                      <a:avLst/>
                    </a:prstGeom>
                    <a:noFill/>
                  </pic:spPr>
                </pic:pic>
              </a:graphicData>
            </a:graphic>
          </wp:inline>
        </w:drawing>
      </w:r>
    </w:p>
    <w:p w:rsidR="00DD3F20" w:rsidRDefault="00DD3F20" w:rsidP="007327F8">
      <w:pPr>
        <w:spacing w:after="0" w:line="240" w:lineRule="auto"/>
        <w:jc w:val="center"/>
        <w:rPr>
          <w:b/>
          <w:bCs/>
          <w:u w:val="single"/>
        </w:rPr>
      </w:pPr>
    </w:p>
    <w:p w:rsidR="005B17EF" w:rsidRPr="005B17EF" w:rsidRDefault="005B17EF" w:rsidP="007327F8">
      <w:pPr>
        <w:spacing w:after="0" w:line="240" w:lineRule="auto"/>
        <w:jc w:val="center"/>
        <w:rPr>
          <w:b/>
          <w:bCs/>
          <w:u w:val="single"/>
          <w:lang w:val="ru-RU"/>
        </w:rPr>
      </w:pPr>
      <w:r w:rsidRPr="005B17EF">
        <w:rPr>
          <w:b/>
          <w:bCs/>
          <w:u w:val="single"/>
          <w:lang w:val="ru-RU"/>
        </w:rPr>
        <w:t>ПРЕЗИДЕНТ ПІДПИСАВ ЗАКОН ПРО СОЦЖИТЛО ДЛЯ ПЕРЕСЕЛЕНЦІВ</w:t>
      </w:r>
    </w:p>
    <w:p w:rsidR="00327DB4" w:rsidRPr="00814BBA" w:rsidRDefault="00327DB4" w:rsidP="007327F8">
      <w:pPr>
        <w:spacing w:after="0" w:line="240" w:lineRule="auto"/>
        <w:jc w:val="both"/>
        <w:rPr>
          <w:b/>
          <w:bCs/>
          <w:u w:val="single"/>
          <w:lang w:val="ru-RU"/>
        </w:rPr>
      </w:pPr>
    </w:p>
    <w:p w:rsidR="005B17EF" w:rsidRPr="005B17EF" w:rsidRDefault="005B17EF" w:rsidP="007327F8">
      <w:pPr>
        <w:spacing w:after="0" w:line="240" w:lineRule="auto"/>
        <w:ind w:firstLine="708"/>
        <w:jc w:val="both"/>
        <w:rPr>
          <w:bCs/>
          <w:iCs/>
        </w:rPr>
      </w:pPr>
      <w:r w:rsidRPr="005B17EF">
        <w:rPr>
          <w:bCs/>
          <w:iCs/>
        </w:rPr>
        <w:t>Президент України Петро Порошенко підписав Закон України «Про внесення змін до Закону України «Про житловий фонд соціального призначення» щодо умов забезпечення соціальним житлом внутрішньо переміщених осіб.</w:t>
      </w:r>
    </w:p>
    <w:p w:rsidR="005B17EF" w:rsidRPr="005B17EF" w:rsidRDefault="005B17EF" w:rsidP="007327F8">
      <w:pPr>
        <w:spacing w:after="0" w:line="240" w:lineRule="auto"/>
        <w:ind w:firstLine="708"/>
        <w:jc w:val="both"/>
        <w:rPr>
          <w:bCs/>
          <w:iCs/>
        </w:rPr>
      </w:pPr>
      <w:r w:rsidRPr="005B17EF">
        <w:rPr>
          <w:bCs/>
          <w:iCs/>
        </w:rPr>
        <w:t>Документ сприятиме забезпеченню реалізації права взяття на соціальний квартирний облік осіб з числа внутрішньо переміщених.</w:t>
      </w:r>
    </w:p>
    <w:p w:rsidR="005B17EF" w:rsidRPr="005B17EF" w:rsidRDefault="005B17EF" w:rsidP="007327F8">
      <w:pPr>
        <w:spacing w:after="0" w:line="240" w:lineRule="auto"/>
        <w:ind w:firstLine="708"/>
        <w:jc w:val="both"/>
        <w:rPr>
          <w:bCs/>
          <w:iCs/>
        </w:rPr>
      </w:pPr>
      <w:r w:rsidRPr="005B17EF">
        <w:rPr>
          <w:bCs/>
          <w:iCs/>
        </w:rPr>
        <w:t>Закон розширює перелік категорій осіб, які користуються правом взяття на соціальний квартирний облік, зокрема таке право надається особам з числа внутрішньо переміщених осіб, що не мають житла для проживання на підконтрольній українській владі території. </w:t>
      </w:r>
    </w:p>
    <w:p w:rsidR="005B17EF" w:rsidRPr="005B17EF" w:rsidRDefault="005B17EF" w:rsidP="007327F8">
      <w:pPr>
        <w:spacing w:after="0" w:line="240" w:lineRule="auto"/>
        <w:ind w:firstLine="708"/>
        <w:jc w:val="both"/>
        <w:rPr>
          <w:bCs/>
          <w:iCs/>
        </w:rPr>
      </w:pPr>
      <w:r w:rsidRPr="005B17EF">
        <w:rPr>
          <w:bCs/>
          <w:iCs/>
        </w:rPr>
        <w:t>Законом встановлено, що правом взяття на соціальний квартирний облік тепер користуються внутрішньо переміщені особи, які не мають іншого житла для проживання на підконтрольній українській владі території або житло яких зруйновано (знищене) або пошкоджене до стану, непридатного для проживання, внаслідок проведення антитерористичної операції.</w:t>
      </w:r>
    </w:p>
    <w:p w:rsidR="005B17EF" w:rsidRPr="005B17EF" w:rsidRDefault="005B17EF" w:rsidP="007327F8">
      <w:pPr>
        <w:spacing w:after="0" w:line="240" w:lineRule="auto"/>
        <w:ind w:firstLine="708"/>
        <w:jc w:val="both"/>
        <w:rPr>
          <w:bCs/>
          <w:iCs/>
        </w:rPr>
      </w:pPr>
      <w:r w:rsidRPr="005B17EF">
        <w:rPr>
          <w:bCs/>
          <w:iCs/>
        </w:rPr>
        <w:t>Законом внесено зміни до Закону України “Про житловий фонд соціального призначення”, згідно з якими, “соціальне житло має відповідати архітектурно-планувальним і технічним нормам, санітарно-гігієнічним вимогам, будівельним нормам, стандартам і правилам щодо доступності для маломобільних груп населення, у тому числі для осіб з інвалідністю, та бути придатним для проживання”.</w:t>
      </w:r>
    </w:p>
    <w:p w:rsidR="005B17EF" w:rsidRPr="005B17EF" w:rsidRDefault="005B17EF" w:rsidP="007327F8">
      <w:pPr>
        <w:spacing w:after="0" w:line="240" w:lineRule="auto"/>
        <w:ind w:firstLine="708"/>
        <w:jc w:val="both"/>
        <w:rPr>
          <w:bCs/>
          <w:iCs/>
        </w:rPr>
      </w:pPr>
      <w:r w:rsidRPr="005B17EF">
        <w:rPr>
          <w:bCs/>
          <w:iCs/>
        </w:rPr>
        <w:t>Згідно із Законом, «соціальний квартирний облік здійснюється відповідними органами місцевого самоврядування за місцем проживання громадян (для дітей-сиріт та дітей, позбавлених батьківського піклування, які досягли 16 років, осіб із числа дітей-сиріт та дітей, позбавлених батьківського піклування, - за місцем походження або проживання дітей такої категорії до встановлення опіки, піклування, влаштування в прийомні сім’ї, дитячі будинки сімейного типу, заклади для дітей-сиріт та дітей, позбавлених батьківського піклування; для внутрішньо переміщених осіб - за місцем перебування на обліку в Єдиній інформаційній базі даних про внутрішньо переміщених осіб), які мають право на отримання квартир, садибних (одноквартирних) жилих будинків із житлового фонду соціального призначення, після набуття ними повної цивільної дієздатності відповідно до закону».</w:t>
      </w:r>
    </w:p>
    <w:p w:rsidR="005B17EF" w:rsidRPr="005B17EF" w:rsidRDefault="005B17EF" w:rsidP="007327F8">
      <w:pPr>
        <w:spacing w:after="0" w:line="240" w:lineRule="auto"/>
        <w:ind w:firstLine="708"/>
        <w:jc w:val="both"/>
        <w:rPr>
          <w:bCs/>
          <w:iCs/>
        </w:rPr>
      </w:pPr>
      <w:r w:rsidRPr="005B17EF">
        <w:rPr>
          <w:bCs/>
          <w:iCs/>
        </w:rPr>
        <w:t xml:space="preserve">Законом встановлено, що «правом взяття на соціальний квартирний облік також користуються мешканці тимчасових притулків для дорослих, громадяни, </w:t>
      </w:r>
      <w:r w:rsidRPr="005B17EF">
        <w:rPr>
          <w:bCs/>
          <w:iCs/>
        </w:rPr>
        <w:lastRenderedPageBreak/>
        <w:t>які мають право на соціальний захист у разі повної, часткової або тимчасової втрати працездатності, втрати годувальника, безробіття з незалежних від них обставин, а також у старості та в інших випадках, передбачених законом».</w:t>
      </w:r>
    </w:p>
    <w:p w:rsidR="005B17EF" w:rsidRPr="005B17EF" w:rsidRDefault="005B17EF" w:rsidP="007327F8">
      <w:pPr>
        <w:spacing w:after="0" w:line="240" w:lineRule="auto"/>
        <w:ind w:firstLine="708"/>
        <w:jc w:val="both"/>
        <w:rPr>
          <w:bCs/>
          <w:iCs/>
        </w:rPr>
      </w:pPr>
      <w:bookmarkStart w:id="0" w:name="_GoBack"/>
      <w:bookmarkEnd w:id="0"/>
      <w:r w:rsidRPr="005B17EF">
        <w:rPr>
          <w:bCs/>
          <w:iCs/>
        </w:rPr>
        <w:t>Законом також встановлено, що «під час визначення середньомісячного сукупного доходу враховується вартість майна, що перебуває у власності громадянина та членів його сім’ї на момент взяття на соціальний квартирний облік (крім вартості майнових прав чи прав власності внутрішньо переміщеної особи та членів її сім’ї на нерухоме майно, що розміщене на тимчасово окупованій території, в населених пунктах, які розташовані на лінії зіткнення або на території яких органи державної влади тимчасово не здійснюють своїх повноважень, а також на майно, яке зруйновано або стало непридатним для проживання внаслідок проведення антитерористичної операції та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p>
    <w:tbl>
      <w:tblPr>
        <w:tblW w:w="0" w:type="auto"/>
        <w:tblCellMar>
          <w:left w:w="0" w:type="dxa"/>
          <w:right w:w="0" w:type="dxa"/>
        </w:tblCellMar>
        <w:tblLook w:val="04A0"/>
      </w:tblPr>
      <w:tblGrid>
        <w:gridCol w:w="6"/>
        <w:gridCol w:w="6"/>
        <w:gridCol w:w="6"/>
        <w:gridCol w:w="6"/>
        <w:gridCol w:w="6"/>
        <w:gridCol w:w="6"/>
      </w:tblGrid>
      <w:tr w:rsidR="005B17EF" w:rsidRPr="005B17EF" w:rsidTr="005B17EF">
        <w:tc>
          <w:tcPr>
            <w:tcW w:w="0" w:type="auto"/>
            <w:shd w:val="clear" w:color="auto" w:fill="auto"/>
            <w:vAlign w:val="center"/>
            <w:hideMark/>
          </w:tcPr>
          <w:p w:rsidR="005B17EF" w:rsidRPr="005B17EF" w:rsidRDefault="005B17EF" w:rsidP="007327F8">
            <w:pPr>
              <w:spacing w:after="0" w:line="240" w:lineRule="auto"/>
              <w:jc w:val="both"/>
              <w:rPr>
                <w:bCs/>
                <w:iCs/>
              </w:rPr>
            </w:pPr>
          </w:p>
        </w:tc>
        <w:tc>
          <w:tcPr>
            <w:tcW w:w="0" w:type="auto"/>
            <w:shd w:val="clear" w:color="auto" w:fill="auto"/>
            <w:vAlign w:val="center"/>
            <w:hideMark/>
          </w:tcPr>
          <w:p w:rsidR="005B17EF" w:rsidRPr="005B17EF" w:rsidRDefault="005B17EF" w:rsidP="007327F8">
            <w:pPr>
              <w:spacing w:after="0" w:line="240" w:lineRule="auto"/>
              <w:jc w:val="both"/>
              <w:rPr>
                <w:bCs/>
                <w:iCs/>
              </w:rPr>
            </w:pPr>
          </w:p>
        </w:tc>
        <w:tc>
          <w:tcPr>
            <w:tcW w:w="0" w:type="auto"/>
            <w:shd w:val="clear" w:color="auto" w:fill="auto"/>
            <w:vAlign w:val="center"/>
            <w:hideMark/>
          </w:tcPr>
          <w:p w:rsidR="005B17EF" w:rsidRPr="005B17EF" w:rsidRDefault="005B17EF" w:rsidP="007327F8">
            <w:pPr>
              <w:spacing w:after="0" w:line="240" w:lineRule="auto"/>
              <w:jc w:val="both"/>
              <w:rPr>
                <w:bCs/>
                <w:iCs/>
              </w:rPr>
            </w:pPr>
          </w:p>
        </w:tc>
        <w:tc>
          <w:tcPr>
            <w:tcW w:w="0" w:type="auto"/>
            <w:shd w:val="clear" w:color="auto" w:fill="auto"/>
            <w:vAlign w:val="center"/>
            <w:hideMark/>
          </w:tcPr>
          <w:p w:rsidR="005B17EF" w:rsidRPr="005B17EF" w:rsidRDefault="005B17EF" w:rsidP="007327F8">
            <w:pPr>
              <w:spacing w:after="0" w:line="240" w:lineRule="auto"/>
              <w:jc w:val="both"/>
              <w:rPr>
                <w:bCs/>
                <w:iCs/>
              </w:rPr>
            </w:pPr>
          </w:p>
        </w:tc>
        <w:tc>
          <w:tcPr>
            <w:tcW w:w="0" w:type="auto"/>
            <w:shd w:val="clear" w:color="auto" w:fill="auto"/>
            <w:vAlign w:val="center"/>
            <w:hideMark/>
          </w:tcPr>
          <w:p w:rsidR="005B17EF" w:rsidRPr="005B17EF" w:rsidRDefault="005B17EF" w:rsidP="007327F8">
            <w:pPr>
              <w:spacing w:after="0" w:line="240" w:lineRule="auto"/>
              <w:jc w:val="both"/>
              <w:rPr>
                <w:bCs/>
                <w:iCs/>
              </w:rPr>
            </w:pPr>
          </w:p>
        </w:tc>
        <w:tc>
          <w:tcPr>
            <w:tcW w:w="0" w:type="auto"/>
            <w:shd w:val="clear" w:color="auto" w:fill="auto"/>
            <w:vAlign w:val="center"/>
            <w:hideMark/>
          </w:tcPr>
          <w:p w:rsidR="005B17EF" w:rsidRPr="005B17EF" w:rsidRDefault="005B17EF" w:rsidP="007327F8">
            <w:pPr>
              <w:spacing w:after="0" w:line="240" w:lineRule="auto"/>
              <w:jc w:val="both"/>
              <w:rPr>
                <w:bCs/>
                <w:iCs/>
              </w:rPr>
            </w:pPr>
          </w:p>
        </w:tc>
      </w:tr>
    </w:tbl>
    <w:p w:rsidR="00C9437E" w:rsidRPr="005B17EF" w:rsidRDefault="00C9437E" w:rsidP="007327F8">
      <w:pPr>
        <w:spacing w:after="0" w:line="240" w:lineRule="auto"/>
        <w:jc w:val="both"/>
        <w:rPr>
          <w:bCs/>
          <w:iCs/>
        </w:rPr>
      </w:pPr>
    </w:p>
    <w:p w:rsidR="00A65CC2" w:rsidRPr="00373EE7" w:rsidRDefault="009C4DDE" w:rsidP="007327F8">
      <w:pPr>
        <w:spacing w:after="0" w:line="240" w:lineRule="auto"/>
        <w:jc w:val="both"/>
        <w:rPr>
          <w:bCs/>
          <w:iCs/>
        </w:rPr>
      </w:pPr>
      <w:r w:rsidRPr="00373EE7">
        <w:rPr>
          <w:b/>
          <w:bCs/>
          <w:iCs/>
        </w:rPr>
        <w:t xml:space="preserve">Порушують ваші права? Ви потребуєте допомоги в судах,  і не маєте грошей на адвоката  - звертайтеся в Богодухівський місцевий центр з надання безоплатної вторинної правової допомоги, який працює з понеділка по п'ятницю з 08-00 до 17-00,  за адресою: м. Богодухів, </w:t>
      </w:r>
      <w:r w:rsidR="007327F8">
        <w:rPr>
          <w:b/>
          <w:bCs/>
          <w:iCs/>
        </w:rPr>
        <w:t xml:space="preserve">                            </w:t>
      </w:r>
      <w:r w:rsidRPr="00373EE7">
        <w:rPr>
          <w:b/>
          <w:bCs/>
          <w:iCs/>
        </w:rPr>
        <w:t>вул. Покровська, 5. тел. (05758) 3-01-82, 3-03-25.</w:t>
      </w:r>
    </w:p>
    <w:p w:rsidR="009C4DDE" w:rsidRPr="00373EE7" w:rsidRDefault="009C4DDE" w:rsidP="007327F8">
      <w:pPr>
        <w:spacing w:after="0" w:line="240" w:lineRule="auto"/>
        <w:jc w:val="both"/>
        <w:rPr>
          <w:b/>
          <w:bCs/>
          <w:iCs/>
        </w:rPr>
      </w:pPr>
      <w:r w:rsidRPr="00373EE7">
        <w:rPr>
          <w:b/>
          <w:bCs/>
          <w:iCs/>
        </w:rPr>
        <w:t xml:space="preserve">Єдиний телефонний номер системи безоплатної правової допомоги </w:t>
      </w:r>
      <w:r w:rsidR="007327F8">
        <w:rPr>
          <w:b/>
          <w:bCs/>
          <w:iCs/>
        </w:rPr>
        <w:t xml:space="preserve">                            </w:t>
      </w:r>
      <w:r w:rsidRPr="00373EE7">
        <w:rPr>
          <w:b/>
          <w:bCs/>
          <w:iCs/>
        </w:rPr>
        <w:t>0-800-213-103 (безкоштовно зі стаціонарних та мобільних телефонів).</w:t>
      </w:r>
    </w:p>
    <w:sectPr w:rsidR="009C4DDE" w:rsidRPr="00373EE7" w:rsidSect="00684644">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369" w:rsidRDefault="00907369" w:rsidP="00396E85">
      <w:pPr>
        <w:spacing w:after="0" w:line="240" w:lineRule="auto"/>
      </w:pPr>
      <w:r>
        <w:separator/>
      </w:r>
    </w:p>
  </w:endnote>
  <w:endnote w:type="continuationSeparator" w:id="1">
    <w:p w:rsidR="00907369" w:rsidRDefault="00907369" w:rsidP="00396E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369" w:rsidRDefault="00907369" w:rsidP="00396E85">
      <w:pPr>
        <w:spacing w:after="0" w:line="240" w:lineRule="auto"/>
      </w:pPr>
      <w:r>
        <w:separator/>
      </w:r>
    </w:p>
  </w:footnote>
  <w:footnote w:type="continuationSeparator" w:id="1">
    <w:p w:rsidR="00907369" w:rsidRDefault="00907369" w:rsidP="00396E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01C01"/>
    <w:multiLevelType w:val="multilevel"/>
    <w:tmpl w:val="351A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44EB6"/>
    <w:multiLevelType w:val="multilevel"/>
    <w:tmpl w:val="D3F6F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38726A"/>
    <w:multiLevelType w:val="multilevel"/>
    <w:tmpl w:val="1C28A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5477DE"/>
    <w:multiLevelType w:val="multilevel"/>
    <w:tmpl w:val="AE42B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5D6830"/>
    <w:multiLevelType w:val="multilevel"/>
    <w:tmpl w:val="8BF25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0745C7"/>
    <w:multiLevelType w:val="multilevel"/>
    <w:tmpl w:val="6814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CF23DD"/>
    <w:multiLevelType w:val="multilevel"/>
    <w:tmpl w:val="1174F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B25290"/>
    <w:multiLevelType w:val="multilevel"/>
    <w:tmpl w:val="55B0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19236E"/>
    <w:multiLevelType w:val="multilevel"/>
    <w:tmpl w:val="F508F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854687"/>
    <w:multiLevelType w:val="multilevel"/>
    <w:tmpl w:val="D62C0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2BE327F"/>
    <w:multiLevelType w:val="multilevel"/>
    <w:tmpl w:val="D8F4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2C1BEB"/>
    <w:multiLevelType w:val="multilevel"/>
    <w:tmpl w:val="659A5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491862"/>
    <w:multiLevelType w:val="multilevel"/>
    <w:tmpl w:val="35B26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8C1157"/>
    <w:multiLevelType w:val="multilevel"/>
    <w:tmpl w:val="E6F4D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CD670D0"/>
    <w:multiLevelType w:val="hybridMultilevel"/>
    <w:tmpl w:val="F16087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802DEE"/>
    <w:multiLevelType w:val="multilevel"/>
    <w:tmpl w:val="9E883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053E54"/>
    <w:multiLevelType w:val="multilevel"/>
    <w:tmpl w:val="9B12B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14281D"/>
    <w:multiLevelType w:val="multilevel"/>
    <w:tmpl w:val="18B4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4149B6"/>
    <w:multiLevelType w:val="hybridMultilevel"/>
    <w:tmpl w:val="F394200A"/>
    <w:lvl w:ilvl="0" w:tplc="9C5283B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2A2884"/>
    <w:multiLevelType w:val="multilevel"/>
    <w:tmpl w:val="F668A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AB709A"/>
    <w:multiLevelType w:val="multilevel"/>
    <w:tmpl w:val="4C7A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C47C71"/>
    <w:multiLevelType w:val="multilevel"/>
    <w:tmpl w:val="BF9C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847F83"/>
    <w:multiLevelType w:val="multilevel"/>
    <w:tmpl w:val="5282A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FB4B53"/>
    <w:multiLevelType w:val="hybridMultilevel"/>
    <w:tmpl w:val="A8507AF0"/>
    <w:lvl w:ilvl="0" w:tplc="8BEC5C34">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B81457D"/>
    <w:multiLevelType w:val="multilevel"/>
    <w:tmpl w:val="3F7A9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CFB7E47"/>
    <w:multiLevelType w:val="multilevel"/>
    <w:tmpl w:val="96FCA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3"/>
  </w:num>
  <w:num w:numId="5">
    <w:abstractNumId w:val="22"/>
  </w:num>
  <w:num w:numId="6">
    <w:abstractNumId w:val="1"/>
  </w:num>
  <w:num w:numId="7">
    <w:abstractNumId w:val="24"/>
  </w:num>
  <w:num w:numId="8">
    <w:abstractNumId w:val="4"/>
    <w:lvlOverride w:ilvl="0">
      <w:startOverride w:val="2"/>
    </w:lvlOverride>
  </w:num>
  <w:num w:numId="9">
    <w:abstractNumId w:val="21"/>
  </w:num>
  <w:num w:numId="10">
    <w:abstractNumId w:val="5"/>
  </w:num>
  <w:num w:numId="11">
    <w:abstractNumId w:val="11"/>
  </w:num>
  <w:num w:numId="12">
    <w:abstractNumId w:val="8"/>
  </w:num>
  <w:num w:numId="13">
    <w:abstractNumId w:val="9"/>
  </w:num>
  <w:num w:numId="14">
    <w:abstractNumId w:val="13"/>
  </w:num>
  <w:num w:numId="15">
    <w:abstractNumId w:val="15"/>
  </w:num>
  <w:num w:numId="16">
    <w:abstractNumId w:val="3"/>
  </w:num>
  <w:num w:numId="17">
    <w:abstractNumId w:val="10"/>
  </w:num>
  <w:num w:numId="18">
    <w:abstractNumId w:val="0"/>
  </w:num>
  <w:num w:numId="19">
    <w:abstractNumId w:val="7"/>
  </w:num>
  <w:num w:numId="20">
    <w:abstractNumId w:val="6"/>
  </w:num>
  <w:num w:numId="21">
    <w:abstractNumId w:val="19"/>
  </w:num>
  <w:num w:numId="22">
    <w:abstractNumId w:val="25"/>
  </w:num>
  <w:num w:numId="23">
    <w:abstractNumId w:val="16"/>
  </w:num>
  <w:num w:numId="24">
    <w:abstractNumId w:val="12"/>
  </w:num>
  <w:num w:numId="25">
    <w:abstractNumId w:val="14"/>
  </w:num>
  <w:num w:numId="26">
    <w:abstractNumId w:val="1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540D5"/>
    <w:rsid w:val="00005A8B"/>
    <w:rsid w:val="00006785"/>
    <w:rsid w:val="00006C8F"/>
    <w:rsid w:val="00012866"/>
    <w:rsid w:val="000420B9"/>
    <w:rsid w:val="00054A68"/>
    <w:rsid w:val="000613D1"/>
    <w:rsid w:val="00064F61"/>
    <w:rsid w:val="00070AC9"/>
    <w:rsid w:val="00082188"/>
    <w:rsid w:val="00083133"/>
    <w:rsid w:val="00094258"/>
    <w:rsid w:val="00097B1F"/>
    <w:rsid w:val="00097F23"/>
    <w:rsid w:val="000A3458"/>
    <w:rsid w:val="000B5A7C"/>
    <w:rsid w:val="000C0344"/>
    <w:rsid w:val="000C2391"/>
    <w:rsid w:val="000D3917"/>
    <w:rsid w:val="000E33FB"/>
    <w:rsid w:val="000E6FCD"/>
    <w:rsid w:val="001013C0"/>
    <w:rsid w:val="0010371C"/>
    <w:rsid w:val="001178BA"/>
    <w:rsid w:val="00117A2C"/>
    <w:rsid w:val="00135747"/>
    <w:rsid w:val="00137543"/>
    <w:rsid w:val="0014245C"/>
    <w:rsid w:val="00147C78"/>
    <w:rsid w:val="00175DAB"/>
    <w:rsid w:val="00183965"/>
    <w:rsid w:val="00187FBE"/>
    <w:rsid w:val="001B250F"/>
    <w:rsid w:val="001B2BBD"/>
    <w:rsid w:val="001D0915"/>
    <w:rsid w:val="001D0E51"/>
    <w:rsid w:val="001D3418"/>
    <w:rsid w:val="001E2147"/>
    <w:rsid w:val="00200BCC"/>
    <w:rsid w:val="00200ECC"/>
    <w:rsid w:val="00205573"/>
    <w:rsid w:val="00227875"/>
    <w:rsid w:val="00230CE0"/>
    <w:rsid w:val="0023568F"/>
    <w:rsid w:val="002372B3"/>
    <w:rsid w:val="002501B8"/>
    <w:rsid w:val="00267F55"/>
    <w:rsid w:val="0027211B"/>
    <w:rsid w:val="002750FC"/>
    <w:rsid w:val="0028644C"/>
    <w:rsid w:val="0029390A"/>
    <w:rsid w:val="00294A20"/>
    <w:rsid w:val="00296F9E"/>
    <w:rsid w:val="002C19EB"/>
    <w:rsid w:val="002D0778"/>
    <w:rsid w:val="002E1A3A"/>
    <w:rsid w:val="002E7D2B"/>
    <w:rsid w:val="002F6987"/>
    <w:rsid w:val="00302532"/>
    <w:rsid w:val="003265EE"/>
    <w:rsid w:val="003268E2"/>
    <w:rsid w:val="00326B4B"/>
    <w:rsid w:val="00327DB4"/>
    <w:rsid w:val="00342392"/>
    <w:rsid w:val="00356A29"/>
    <w:rsid w:val="00362818"/>
    <w:rsid w:val="0036583B"/>
    <w:rsid w:val="00373EE7"/>
    <w:rsid w:val="0038697D"/>
    <w:rsid w:val="00386D6B"/>
    <w:rsid w:val="003932FB"/>
    <w:rsid w:val="00396E85"/>
    <w:rsid w:val="003A1B77"/>
    <w:rsid w:val="003C18DC"/>
    <w:rsid w:val="003C607B"/>
    <w:rsid w:val="003D71DF"/>
    <w:rsid w:val="003F08E2"/>
    <w:rsid w:val="003F0FB7"/>
    <w:rsid w:val="003F689F"/>
    <w:rsid w:val="00406066"/>
    <w:rsid w:val="004072A9"/>
    <w:rsid w:val="004153B5"/>
    <w:rsid w:val="00436B36"/>
    <w:rsid w:val="004400EA"/>
    <w:rsid w:val="00445706"/>
    <w:rsid w:val="00464D7B"/>
    <w:rsid w:val="00473361"/>
    <w:rsid w:val="00490998"/>
    <w:rsid w:val="004C5554"/>
    <w:rsid w:val="004E02A0"/>
    <w:rsid w:val="004E2EB0"/>
    <w:rsid w:val="004F5A68"/>
    <w:rsid w:val="00503D40"/>
    <w:rsid w:val="00512D19"/>
    <w:rsid w:val="00521762"/>
    <w:rsid w:val="00532C93"/>
    <w:rsid w:val="00543462"/>
    <w:rsid w:val="00561053"/>
    <w:rsid w:val="00564C23"/>
    <w:rsid w:val="0056505A"/>
    <w:rsid w:val="00581428"/>
    <w:rsid w:val="00582AE1"/>
    <w:rsid w:val="0058420A"/>
    <w:rsid w:val="00594FB0"/>
    <w:rsid w:val="005B0196"/>
    <w:rsid w:val="005B17EF"/>
    <w:rsid w:val="005B286B"/>
    <w:rsid w:val="005C285B"/>
    <w:rsid w:val="005E771E"/>
    <w:rsid w:val="005F2C3C"/>
    <w:rsid w:val="005F4CB5"/>
    <w:rsid w:val="0060604F"/>
    <w:rsid w:val="006139E6"/>
    <w:rsid w:val="00613D99"/>
    <w:rsid w:val="006159CD"/>
    <w:rsid w:val="006427F3"/>
    <w:rsid w:val="0064752C"/>
    <w:rsid w:val="00652C84"/>
    <w:rsid w:val="00683712"/>
    <w:rsid w:val="00684644"/>
    <w:rsid w:val="0068665D"/>
    <w:rsid w:val="00693AE3"/>
    <w:rsid w:val="006B2702"/>
    <w:rsid w:val="006E2F36"/>
    <w:rsid w:val="007327F8"/>
    <w:rsid w:val="0074164D"/>
    <w:rsid w:val="0074232B"/>
    <w:rsid w:val="007570FA"/>
    <w:rsid w:val="00762281"/>
    <w:rsid w:val="00766F26"/>
    <w:rsid w:val="00773184"/>
    <w:rsid w:val="00790D6F"/>
    <w:rsid w:val="00791F32"/>
    <w:rsid w:val="007A46BE"/>
    <w:rsid w:val="007B613F"/>
    <w:rsid w:val="007D12C9"/>
    <w:rsid w:val="007D4A2D"/>
    <w:rsid w:val="007E562B"/>
    <w:rsid w:val="007E75B9"/>
    <w:rsid w:val="007F73C1"/>
    <w:rsid w:val="00814BBA"/>
    <w:rsid w:val="00820CCF"/>
    <w:rsid w:val="00861EF5"/>
    <w:rsid w:val="00866468"/>
    <w:rsid w:val="00893D3A"/>
    <w:rsid w:val="008B1CE8"/>
    <w:rsid w:val="008C1418"/>
    <w:rsid w:val="008C4A45"/>
    <w:rsid w:val="008D1E38"/>
    <w:rsid w:val="008D4863"/>
    <w:rsid w:val="008D6210"/>
    <w:rsid w:val="008D68C1"/>
    <w:rsid w:val="008E0B7E"/>
    <w:rsid w:val="008E4942"/>
    <w:rsid w:val="00907369"/>
    <w:rsid w:val="009227CD"/>
    <w:rsid w:val="00927F1C"/>
    <w:rsid w:val="00944F3A"/>
    <w:rsid w:val="009500A6"/>
    <w:rsid w:val="00950525"/>
    <w:rsid w:val="009821A2"/>
    <w:rsid w:val="00984241"/>
    <w:rsid w:val="009A22FE"/>
    <w:rsid w:val="009B442C"/>
    <w:rsid w:val="009C4DDE"/>
    <w:rsid w:val="009C7D75"/>
    <w:rsid w:val="009D2995"/>
    <w:rsid w:val="009E79CB"/>
    <w:rsid w:val="009F1820"/>
    <w:rsid w:val="009F325D"/>
    <w:rsid w:val="00A16A91"/>
    <w:rsid w:val="00A263D4"/>
    <w:rsid w:val="00A27C09"/>
    <w:rsid w:val="00A327BC"/>
    <w:rsid w:val="00A43A6A"/>
    <w:rsid w:val="00A503A5"/>
    <w:rsid w:val="00A540D5"/>
    <w:rsid w:val="00A545AE"/>
    <w:rsid w:val="00A559EA"/>
    <w:rsid w:val="00A61A3F"/>
    <w:rsid w:val="00A61F00"/>
    <w:rsid w:val="00A65CC2"/>
    <w:rsid w:val="00A81069"/>
    <w:rsid w:val="00A835CE"/>
    <w:rsid w:val="00AA7163"/>
    <w:rsid w:val="00AA7262"/>
    <w:rsid w:val="00B31CA7"/>
    <w:rsid w:val="00B42B14"/>
    <w:rsid w:val="00B45416"/>
    <w:rsid w:val="00B7798A"/>
    <w:rsid w:val="00B81366"/>
    <w:rsid w:val="00B87373"/>
    <w:rsid w:val="00BA63E5"/>
    <w:rsid w:val="00BC2274"/>
    <w:rsid w:val="00BD3038"/>
    <w:rsid w:val="00BD45BC"/>
    <w:rsid w:val="00BE4D18"/>
    <w:rsid w:val="00BE7799"/>
    <w:rsid w:val="00C178B2"/>
    <w:rsid w:val="00C248FA"/>
    <w:rsid w:val="00C30033"/>
    <w:rsid w:val="00C36E67"/>
    <w:rsid w:val="00C5202F"/>
    <w:rsid w:val="00C57C52"/>
    <w:rsid w:val="00C6766F"/>
    <w:rsid w:val="00C73326"/>
    <w:rsid w:val="00C76D26"/>
    <w:rsid w:val="00C924FE"/>
    <w:rsid w:val="00C9437E"/>
    <w:rsid w:val="00CB2F44"/>
    <w:rsid w:val="00CC60C4"/>
    <w:rsid w:val="00CD4CF3"/>
    <w:rsid w:val="00CE48CA"/>
    <w:rsid w:val="00CE5234"/>
    <w:rsid w:val="00CF5683"/>
    <w:rsid w:val="00CF7222"/>
    <w:rsid w:val="00CF7288"/>
    <w:rsid w:val="00D002CB"/>
    <w:rsid w:val="00D07676"/>
    <w:rsid w:val="00D14B3A"/>
    <w:rsid w:val="00D14CEC"/>
    <w:rsid w:val="00D33396"/>
    <w:rsid w:val="00D35D42"/>
    <w:rsid w:val="00D37FD4"/>
    <w:rsid w:val="00D4040D"/>
    <w:rsid w:val="00D667E0"/>
    <w:rsid w:val="00D70447"/>
    <w:rsid w:val="00D76B88"/>
    <w:rsid w:val="00D7747B"/>
    <w:rsid w:val="00D84149"/>
    <w:rsid w:val="00D86BB1"/>
    <w:rsid w:val="00D9169F"/>
    <w:rsid w:val="00D9673D"/>
    <w:rsid w:val="00DB187A"/>
    <w:rsid w:val="00DD1AB1"/>
    <w:rsid w:val="00DD3F20"/>
    <w:rsid w:val="00DF5667"/>
    <w:rsid w:val="00DF5BD9"/>
    <w:rsid w:val="00E120CB"/>
    <w:rsid w:val="00E125B2"/>
    <w:rsid w:val="00E26077"/>
    <w:rsid w:val="00E31BE8"/>
    <w:rsid w:val="00E452FF"/>
    <w:rsid w:val="00E50BA1"/>
    <w:rsid w:val="00E54591"/>
    <w:rsid w:val="00E61996"/>
    <w:rsid w:val="00E646F1"/>
    <w:rsid w:val="00E8203F"/>
    <w:rsid w:val="00E83CEA"/>
    <w:rsid w:val="00E86CA8"/>
    <w:rsid w:val="00E93988"/>
    <w:rsid w:val="00EA15D1"/>
    <w:rsid w:val="00EA2BF0"/>
    <w:rsid w:val="00EA5A08"/>
    <w:rsid w:val="00EB2B5D"/>
    <w:rsid w:val="00EB3044"/>
    <w:rsid w:val="00EC32DE"/>
    <w:rsid w:val="00EC6192"/>
    <w:rsid w:val="00ED5C6F"/>
    <w:rsid w:val="00EE1B62"/>
    <w:rsid w:val="00EE33AB"/>
    <w:rsid w:val="00EF36D4"/>
    <w:rsid w:val="00F02ECA"/>
    <w:rsid w:val="00F260B3"/>
    <w:rsid w:val="00F318F3"/>
    <w:rsid w:val="00F324A4"/>
    <w:rsid w:val="00F47A26"/>
    <w:rsid w:val="00F5632E"/>
    <w:rsid w:val="00F57122"/>
    <w:rsid w:val="00F57575"/>
    <w:rsid w:val="00F57590"/>
    <w:rsid w:val="00F5761A"/>
    <w:rsid w:val="00F57AA8"/>
    <w:rsid w:val="00F61C99"/>
    <w:rsid w:val="00F66E64"/>
    <w:rsid w:val="00F75D2C"/>
    <w:rsid w:val="00F80EE2"/>
    <w:rsid w:val="00F93148"/>
    <w:rsid w:val="00FB4CF4"/>
    <w:rsid w:val="00FB7A2D"/>
    <w:rsid w:val="00FC4B26"/>
    <w:rsid w:val="00FE0D2B"/>
    <w:rsid w:val="00FE66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644"/>
  </w:style>
  <w:style w:type="paragraph" w:styleId="1">
    <w:name w:val="heading 1"/>
    <w:basedOn w:val="a"/>
    <w:next w:val="a"/>
    <w:link w:val="10"/>
    <w:uiPriority w:val="9"/>
    <w:qFormat/>
    <w:rsid w:val="00D37F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424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3568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1D09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390A"/>
    <w:rPr>
      <w:color w:val="0563C1" w:themeColor="hyperlink"/>
      <w:u w:val="single"/>
    </w:rPr>
  </w:style>
  <w:style w:type="paragraph" w:styleId="a4">
    <w:name w:val="footnote text"/>
    <w:basedOn w:val="a"/>
    <w:link w:val="a5"/>
    <w:uiPriority w:val="99"/>
    <w:semiHidden/>
    <w:unhideWhenUsed/>
    <w:rsid w:val="00396E85"/>
    <w:pPr>
      <w:spacing w:after="0" w:line="240" w:lineRule="auto"/>
    </w:pPr>
    <w:rPr>
      <w:rFonts w:asciiTheme="minorHAnsi" w:hAnsiTheme="minorHAnsi" w:cstheme="minorBidi"/>
      <w:sz w:val="20"/>
      <w:szCs w:val="20"/>
    </w:rPr>
  </w:style>
  <w:style w:type="character" w:customStyle="1" w:styleId="a5">
    <w:name w:val="Текст сноски Знак"/>
    <w:basedOn w:val="a0"/>
    <w:link w:val="a4"/>
    <w:uiPriority w:val="99"/>
    <w:semiHidden/>
    <w:rsid w:val="00396E85"/>
    <w:rPr>
      <w:rFonts w:asciiTheme="minorHAnsi" w:hAnsiTheme="minorHAnsi" w:cstheme="minorBidi"/>
      <w:sz w:val="20"/>
      <w:szCs w:val="20"/>
    </w:rPr>
  </w:style>
  <w:style w:type="character" w:styleId="a6">
    <w:name w:val="footnote reference"/>
    <w:basedOn w:val="a0"/>
    <w:uiPriority w:val="99"/>
    <w:semiHidden/>
    <w:unhideWhenUsed/>
    <w:rsid w:val="00396E85"/>
    <w:rPr>
      <w:vertAlign w:val="superscript"/>
    </w:rPr>
  </w:style>
  <w:style w:type="paragraph" w:styleId="a7">
    <w:name w:val="Normal (Web)"/>
    <w:basedOn w:val="a"/>
    <w:uiPriority w:val="99"/>
    <w:semiHidden/>
    <w:unhideWhenUsed/>
    <w:rsid w:val="00E54591"/>
    <w:rPr>
      <w:sz w:val="24"/>
      <w:szCs w:val="24"/>
    </w:rPr>
  </w:style>
  <w:style w:type="paragraph" w:styleId="a8">
    <w:name w:val="List Paragraph"/>
    <w:basedOn w:val="a"/>
    <w:uiPriority w:val="34"/>
    <w:qFormat/>
    <w:rsid w:val="00EF36D4"/>
    <w:pPr>
      <w:ind w:left="720"/>
      <w:contextualSpacing/>
    </w:pPr>
  </w:style>
  <w:style w:type="character" w:customStyle="1" w:styleId="40">
    <w:name w:val="Заголовок 4 Знак"/>
    <w:basedOn w:val="a0"/>
    <w:link w:val="4"/>
    <w:uiPriority w:val="9"/>
    <w:semiHidden/>
    <w:rsid w:val="001D0915"/>
    <w:rPr>
      <w:rFonts w:asciiTheme="majorHAnsi" w:eastAsiaTheme="majorEastAsia" w:hAnsiTheme="majorHAnsi" w:cstheme="majorBidi"/>
      <w:i/>
      <w:iCs/>
      <w:color w:val="2E74B5" w:themeColor="accent1" w:themeShade="BF"/>
    </w:rPr>
  </w:style>
  <w:style w:type="character" w:customStyle="1" w:styleId="20">
    <w:name w:val="Заголовок 2 Знак"/>
    <w:basedOn w:val="a0"/>
    <w:link w:val="2"/>
    <w:uiPriority w:val="9"/>
    <w:semiHidden/>
    <w:rsid w:val="0014245C"/>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D37FD4"/>
    <w:rPr>
      <w:rFonts w:asciiTheme="majorHAnsi" w:eastAsiaTheme="majorEastAsia" w:hAnsiTheme="majorHAnsi" w:cstheme="majorBidi"/>
      <w:color w:val="2E74B5" w:themeColor="accent1" w:themeShade="BF"/>
      <w:sz w:val="32"/>
      <w:szCs w:val="32"/>
    </w:rPr>
  </w:style>
  <w:style w:type="paragraph" w:styleId="a9">
    <w:name w:val="Balloon Text"/>
    <w:basedOn w:val="a"/>
    <w:link w:val="aa"/>
    <w:uiPriority w:val="99"/>
    <w:semiHidden/>
    <w:unhideWhenUsed/>
    <w:rsid w:val="00D4040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4040D"/>
    <w:rPr>
      <w:rFonts w:ascii="Segoe UI" w:hAnsi="Segoe UI" w:cs="Segoe UI"/>
      <w:sz w:val="18"/>
      <w:szCs w:val="18"/>
    </w:rPr>
  </w:style>
  <w:style w:type="paragraph" w:styleId="HTML">
    <w:name w:val="HTML Address"/>
    <w:basedOn w:val="a"/>
    <w:link w:val="HTML0"/>
    <w:uiPriority w:val="99"/>
    <w:semiHidden/>
    <w:unhideWhenUsed/>
    <w:rsid w:val="00082188"/>
    <w:pPr>
      <w:spacing w:after="0" w:line="240" w:lineRule="auto"/>
    </w:pPr>
    <w:rPr>
      <w:i/>
      <w:iCs/>
    </w:rPr>
  </w:style>
  <w:style w:type="character" w:customStyle="1" w:styleId="HTML0">
    <w:name w:val="Адрес HTML Знак"/>
    <w:basedOn w:val="a0"/>
    <w:link w:val="HTML"/>
    <w:uiPriority w:val="99"/>
    <w:semiHidden/>
    <w:rsid w:val="00082188"/>
    <w:rPr>
      <w:i/>
      <w:iCs/>
    </w:rPr>
  </w:style>
  <w:style w:type="character" w:customStyle="1" w:styleId="30">
    <w:name w:val="Заголовок 3 Знак"/>
    <w:basedOn w:val="a0"/>
    <w:link w:val="3"/>
    <w:uiPriority w:val="9"/>
    <w:semiHidden/>
    <w:rsid w:val="0023568F"/>
    <w:rPr>
      <w:rFonts w:asciiTheme="majorHAnsi" w:eastAsiaTheme="majorEastAsia" w:hAnsiTheme="majorHAnsi" w:cstheme="majorBidi"/>
      <w:color w:val="1F4D78"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6055347">
      <w:bodyDiv w:val="1"/>
      <w:marLeft w:val="0"/>
      <w:marRight w:val="0"/>
      <w:marTop w:val="0"/>
      <w:marBottom w:val="0"/>
      <w:divBdr>
        <w:top w:val="none" w:sz="0" w:space="0" w:color="auto"/>
        <w:left w:val="none" w:sz="0" w:space="0" w:color="auto"/>
        <w:bottom w:val="none" w:sz="0" w:space="0" w:color="auto"/>
        <w:right w:val="none" w:sz="0" w:space="0" w:color="auto"/>
      </w:divBdr>
    </w:div>
    <w:div w:id="13458598">
      <w:bodyDiv w:val="1"/>
      <w:marLeft w:val="0"/>
      <w:marRight w:val="0"/>
      <w:marTop w:val="0"/>
      <w:marBottom w:val="0"/>
      <w:divBdr>
        <w:top w:val="none" w:sz="0" w:space="0" w:color="auto"/>
        <w:left w:val="none" w:sz="0" w:space="0" w:color="auto"/>
        <w:bottom w:val="none" w:sz="0" w:space="0" w:color="auto"/>
        <w:right w:val="none" w:sz="0" w:space="0" w:color="auto"/>
      </w:divBdr>
    </w:div>
    <w:div w:id="14886147">
      <w:bodyDiv w:val="1"/>
      <w:marLeft w:val="0"/>
      <w:marRight w:val="0"/>
      <w:marTop w:val="0"/>
      <w:marBottom w:val="0"/>
      <w:divBdr>
        <w:top w:val="none" w:sz="0" w:space="0" w:color="auto"/>
        <w:left w:val="none" w:sz="0" w:space="0" w:color="auto"/>
        <w:bottom w:val="none" w:sz="0" w:space="0" w:color="auto"/>
        <w:right w:val="none" w:sz="0" w:space="0" w:color="auto"/>
      </w:divBdr>
    </w:div>
    <w:div w:id="20133127">
      <w:bodyDiv w:val="1"/>
      <w:marLeft w:val="0"/>
      <w:marRight w:val="0"/>
      <w:marTop w:val="0"/>
      <w:marBottom w:val="0"/>
      <w:divBdr>
        <w:top w:val="none" w:sz="0" w:space="0" w:color="auto"/>
        <w:left w:val="none" w:sz="0" w:space="0" w:color="auto"/>
        <w:bottom w:val="none" w:sz="0" w:space="0" w:color="auto"/>
        <w:right w:val="none" w:sz="0" w:space="0" w:color="auto"/>
      </w:divBdr>
    </w:div>
    <w:div w:id="29427589">
      <w:bodyDiv w:val="1"/>
      <w:marLeft w:val="0"/>
      <w:marRight w:val="0"/>
      <w:marTop w:val="0"/>
      <w:marBottom w:val="0"/>
      <w:divBdr>
        <w:top w:val="none" w:sz="0" w:space="0" w:color="auto"/>
        <w:left w:val="none" w:sz="0" w:space="0" w:color="auto"/>
        <w:bottom w:val="none" w:sz="0" w:space="0" w:color="auto"/>
        <w:right w:val="none" w:sz="0" w:space="0" w:color="auto"/>
      </w:divBdr>
    </w:div>
    <w:div w:id="80175911">
      <w:bodyDiv w:val="1"/>
      <w:marLeft w:val="0"/>
      <w:marRight w:val="0"/>
      <w:marTop w:val="0"/>
      <w:marBottom w:val="0"/>
      <w:divBdr>
        <w:top w:val="none" w:sz="0" w:space="0" w:color="auto"/>
        <w:left w:val="none" w:sz="0" w:space="0" w:color="auto"/>
        <w:bottom w:val="none" w:sz="0" w:space="0" w:color="auto"/>
        <w:right w:val="none" w:sz="0" w:space="0" w:color="auto"/>
      </w:divBdr>
    </w:div>
    <w:div w:id="80568631">
      <w:bodyDiv w:val="1"/>
      <w:marLeft w:val="0"/>
      <w:marRight w:val="0"/>
      <w:marTop w:val="0"/>
      <w:marBottom w:val="0"/>
      <w:divBdr>
        <w:top w:val="none" w:sz="0" w:space="0" w:color="auto"/>
        <w:left w:val="none" w:sz="0" w:space="0" w:color="auto"/>
        <w:bottom w:val="none" w:sz="0" w:space="0" w:color="auto"/>
        <w:right w:val="none" w:sz="0" w:space="0" w:color="auto"/>
      </w:divBdr>
    </w:div>
    <w:div w:id="87385737">
      <w:bodyDiv w:val="1"/>
      <w:marLeft w:val="0"/>
      <w:marRight w:val="0"/>
      <w:marTop w:val="0"/>
      <w:marBottom w:val="0"/>
      <w:divBdr>
        <w:top w:val="none" w:sz="0" w:space="0" w:color="auto"/>
        <w:left w:val="none" w:sz="0" w:space="0" w:color="auto"/>
        <w:bottom w:val="none" w:sz="0" w:space="0" w:color="auto"/>
        <w:right w:val="none" w:sz="0" w:space="0" w:color="auto"/>
      </w:divBdr>
    </w:div>
    <w:div w:id="93406596">
      <w:bodyDiv w:val="1"/>
      <w:marLeft w:val="0"/>
      <w:marRight w:val="0"/>
      <w:marTop w:val="0"/>
      <w:marBottom w:val="0"/>
      <w:divBdr>
        <w:top w:val="none" w:sz="0" w:space="0" w:color="auto"/>
        <w:left w:val="none" w:sz="0" w:space="0" w:color="auto"/>
        <w:bottom w:val="none" w:sz="0" w:space="0" w:color="auto"/>
        <w:right w:val="none" w:sz="0" w:space="0" w:color="auto"/>
      </w:divBdr>
    </w:div>
    <w:div w:id="93483315">
      <w:bodyDiv w:val="1"/>
      <w:marLeft w:val="0"/>
      <w:marRight w:val="0"/>
      <w:marTop w:val="0"/>
      <w:marBottom w:val="0"/>
      <w:divBdr>
        <w:top w:val="none" w:sz="0" w:space="0" w:color="auto"/>
        <w:left w:val="none" w:sz="0" w:space="0" w:color="auto"/>
        <w:bottom w:val="none" w:sz="0" w:space="0" w:color="auto"/>
        <w:right w:val="none" w:sz="0" w:space="0" w:color="auto"/>
      </w:divBdr>
    </w:div>
    <w:div w:id="97020335">
      <w:bodyDiv w:val="1"/>
      <w:marLeft w:val="0"/>
      <w:marRight w:val="0"/>
      <w:marTop w:val="0"/>
      <w:marBottom w:val="0"/>
      <w:divBdr>
        <w:top w:val="none" w:sz="0" w:space="0" w:color="auto"/>
        <w:left w:val="none" w:sz="0" w:space="0" w:color="auto"/>
        <w:bottom w:val="none" w:sz="0" w:space="0" w:color="auto"/>
        <w:right w:val="none" w:sz="0" w:space="0" w:color="auto"/>
      </w:divBdr>
    </w:div>
    <w:div w:id="98526142">
      <w:bodyDiv w:val="1"/>
      <w:marLeft w:val="0"/>
      <w:marRight w:val="0"/>
      <w:marTop w:val="0"/>
      <w:marBottom w:val="0"/>
      <w:divBdr>
        <w:top w:val="none" w:sz="0" w:space="0" w:color="auto"/>
        <w:left w:val="none" w:sz="0" w:space="0" w:color="auto"/>
        <w:bottom w:val="none" w:sz="0" w:space="0" w:color="auto"/>
        <w:right w:val="none" w:sz="0" w:space="0" w:color="auto"/>
      </w:divBdr>
    </w:div>
    <w:div w:id="108165290">
      <w:bodyDiv w:val="1"/>
      <w:marLeft w:val="0"/>
      <w:marRight w:val="0"/>
      <w:marTop w:val="0"/>
      <w:marBottom w:val="0"/>
      <w:divBdr>
        <w:top w:val="none" w:sz="0" w:space="0" w:color="auto"/>
        <w:left w:val="none" w:sz="0" w:space="0" w:color="auto"/>
        <w:bottom w:val="none" w:sz="0" w:space="0" w:color="auto"/>
        <w:right w:val="none" w:sz="0" w:space="0" w:color="auto"/>
      </w:divBdr>
    </w:div>
    <w:div w:id="110979043">
      <w:bodyDiv w:val="1"/>
      <w:marLeft w:val="0"/>
      <w:marRight w:val="0"/>
      <w:marTop w:val="0"/>
      <w:marBottom w:val="0"/>
      <w:divBdr>
        <w:top w:val="none" w:sz="0" w:space="0" w:color="auto"/>
        <w:left w:val="none" w:sz="0" w:space="0" w:color="auto"/>
        <w:bottom w:val="none" w:sz="0" w:space="0" w:color="auto"/>
        <w:right w:val="none" w:sz="0" w:space="0" w:color="auto"/>
      </w:divBdr>
    </w:div>
    <w:div w:id="145368355">
      <w:bodyDiv w:val="1"/>
      <w:marLeft w:val="0"/>
      <w:marRight w:val="0"/>
      <w:marTop w:val="0"/>
      <w:marBottom w:val="0"/>
      <w:divBdr>
        <w:top w:val="none" w:sz="0" w:space="0" w:color="auto"/>
        <w:left w:val="none" w:sz="0" w:space="0" w:color="auto"/>
        <w:bottom w:val="none" w:sz="0" w:space="0" w:color="auto"/>
        <w:right w:val="none" w:sz="0" w:space="0" w:color="auto"/>
      </w:divBdr>
    </w:div>
    <w:div w:id="161509077">
      <w:bodyDiv w:val="1"/>
      <w:marLeft w:val="0"/>
      <w:marRight w:val="0"/>
      <w:marTop w:val="0"/>
      <w:marBottom w:val="0"/>
      <w:divBdr>
        <w:top w:val="none" w:sz="0" w:space="0" w:color="auto"/>
        <w:left w:val="none" w:sz="0" w:space="0" w:color="auto"/>
        <w:bottom w:val="none" w:sz="0" w:space="0" w:color="auto"/>
        <w:right w:val="none" w:sz="0" w:space="0" w:color="auto"/>
      </w:divBdr>
    </w:div>
    <w:div w:id="179440232">
      <w:bodyDiv w:val="1"/>
      <w:marLeft w:val="0"/>
      <w:marRight w:val="0"/>
      <w:marTop w:val="0"/>
      <w:marBottom w:val="0"/>
      <w:divBdr>
        <w:top w:val="none" w:sz="0" w:space="0" w:color="auto"/>
        <w:left w:val="none" w:sz="0" w:space="0" w:color="auto"/>
        <w:bottom w:val="none" w:sz="0" w:space="0" w:color="auto"/>
        <w:right w:val="none" w:sz="0" w:space="0" w:color="auto"/>
      </w:divBdr>
    </w:div>
    <w:div w:id="190992453">
      <w:bodyDiv w:val="1"/>
      <w:marLeft w:val="0"/>
      <w:marRight w:val="0"/>
      <w:marTop w:val="0"/>
      <w:marBottom w:val="0"/>
      <w:divBdr>
        <w:top w:val="none" w:sz="0" w:space="0" w:color="auto"/>
        <w:left w:val="none" w:sz="0" w:space="0" w:color="auto"/>
        <w:bottom w:val="none" w:sz="0" w:space="0" w:color="auto"/>
        <w:right w:val="none" w:sz="0" w:space="0" w:color="auto"/>
      </w:divBdr>
    </w:div>
    <w:div w:id="201215472">
      <w:bodyDiv w:val="1"/>
      <w:marLeft w:val="0"/>
      <w:marRight w:val="0"/>
      <w:marTop w:val="0"/>
      <w:marBottom w:val="0"/>
      <w:divBdr>
        <w:top w:val="none" w:sz="0" w:space="0" w:color="auto"/>
        <w:left w:val="none" w:sz="0" w:space="0" w:color="auto"/>
        <w:bottom w:val="none" w:sz="0" w:space="0" w:color="auto"/>
        <w:right w:val="none" w:sz="0" w:space="0" w:color="auto"/>
      </w:divBdr>
    </w:div>
    <w:div w:id="206339368">
      <w:bodyDiv w:val="1"/>
      <w:marLeft w:val="0"/>
      <w:marRight w:val="0"/>
      <w:marTop w:val="0"/>
      <w:marBottom w:val="0"/>
      <w:divBdr>
        <w:top w:val="none" w:sz="0" w:space="0" w:color="auto"/>
        <w:left w:val="none" w:sz="0" w:space="0" w:color="auto"/>
        <w:bottom w:val="none" w:sz="0" w:space="0" w:color="auto"/>
        <w:right w:val="none" w:sz="0" w:space="0" w:color="auto"/>
      </w:divBdr>
    </w:div>
    <w:div w:id="220136338">
      <w:bodyDiv w:val="1"/>
      <w:marLeft w:val="0"/>
      <w:marRight w:val="0"/>
      <w:marTop w:val="0"/>
      <w:marBottom w:val="0"/>
      <w:divBdr>
        <w:top w:val="none" w:sz="0" w:space="0" w:color="auto"/>
        <w:left w:val="none" w:sz="0" w:space="0" w:color="auto"/>
        <w:bottom w:val="none" w:sz="0" w:space="0" w:color="auto"/>
        <w:right w:val="none" w:sz="0" w:space="0" w:color="auto"/>
      </w:divBdr>
    </w:div>
    <w:div w:id="223443921">
      <w:bodyDiv w:val="1"/>
      <w:marLeft w:val="0"/>
      <w:marRight w:val="0"/>
      <w:marTop w:val="0"/>
      <w:marBottom w:val="0"/>
      <w:divBdr>
        <w:top w:val="none" w:sz="0" w:space="0" w:color="auto"/>
        <w:left w:val="none" w:sz="0" w:space="0" w:color="auto"/>
        <w:bottom w:val="none" w:sz="0" w:space="0" w:color="auto"/>
        <w:right w:val="none" w:sz="0" w:space="0" w:color="auto"/>
      </w:divBdr>
      <w:divsChild>
        <w:div w:id="262373369">
          <w:marLeft w:val="0"/>
          <w:marRight w:val="0"/>
          <w:marTop w:val="0"/>
          <w:marBottom w:val="0"/>
          <w:divBdr>
            <w:top w:val="none" w:sz="0" w:space="0" w:color="auto"/>
            <w:left w:val="none" w:sz="0" w:space="0" w:color="auto"/>
            <w:bottom w:val="none" w:sz="0" w:space="0" w:color="auto"/>
            <w:right w:val="none" w:sz="0" w:space="0" w:color="auto"/>
          </w:divBdr>
        </w:div>
      </w:divsChild>
    </w:div>
    <w:div w:id="273833745">
      <w:bodyDiv w:val="1"/>
      <w:marLeft w:val="0"/>
      <w:marRight w:val="0"/>
      <w:marTop w:val="0"/>
      <w:marBottom w:val="0"/>
      <w:divBdr>
        <w:top w:val="none" w:sz="0" w:space="0" w:color="auto"/>
        <w:left w:val="none" w:sz="0" w:space="0" w:color="auto"/>
        <w:bottom w:val="none" w:sz="0" w:space="0" w:color="auto"/>
        <w:right w:val="none" w:sz="0" w:space="0" w:color="auto"/>
      </w:divBdr>
    </w:div>
    <w:div w:id="284966307">
      <w:bodyDiv w:val="1"/>
      <w:marLeft w:val="0"/>
      <w:marRight w:val="0"/>
      <w:marTop w:val="0"/>
      <w:marBottom w:val="0"/>
      <w:divBdr>
        <w:top w:val="none" w:sz="0" w:space="0" w:color="auto"/>
        <w:left w:val="none" w:sz="0" w:space="0" w:color="auto"/>
        <w:bottom w:val="none" w:sz="0" w:space="0" w:color="auto"/>
        <w:right w:val="none" w:sz="0" w:space="0" w:color="auto"/>
      </w:divBdr>
    </w:div>
    <w:div w:id="324360199">
      <w:bodyDiv w:val="1"/>
      <w:marLeft w:val="0"/>
      <w:marRight w:val="0"/>
      <w:marTop w:val="0"/>
      <w:marBottom w:val="0"/>
      <w:divBdr>
        <w:top w:val="none" w:sz="0" w:space="0" w:color="auto"/>
        <w:left w:val="none" w:sz="0" w:space="0" w:color="auto"/>
        <w:bottom w:val="none" w:sz="0" w:space="0" w:color="auto"/>
        <w:right w:val="none" w:sz="0" w:space="0" w:color="auto"/>
      </w:divBdr>
    </w:div>
    <w:div w:id="350768096">
      <w:bodyDiv w:val="1"/>
      <w:marLeft w:val="0"/>
      <w:marRight w:val="0"/>
      <w:marTop w:val="0"/>
      <w:marBottom w:val="0"/>
      <w:divBdr>
        <w:top w:val="none" w:sz="0" w:space="0" w:color="auto"/>
        <w:left w:val="none" w:sz="0" w:space="0" w:color="auto"/>
        <w:bottom w:val="none" w:sz="0" w:space="0" w:color="auto"/>
        <w:right w:val="none" w:sz="0" w:space="0" w:color="auto"/>
      </w:divBdr>
    </w:div>
    <w:div w:id="369764435">
      <w:bodyDiv w:val="1"/>
      <w:marLeft w:val="0"/>
      <w:marRight w:val="0"/>
      <w:marTop w:val="0"/>
      <w:marBottom w:val="0"/>
      <w:divBdr>
        <w:top w:val="none" w:sz="0" w:space="0" w:color="auto"/>
        <w:left w:val="none" w:sz="0" w:space="0" w:color="auto"/>
        <w:bottom w:val="none" w:sz="0" w:space="0" w:color="auto"/>
        <w:right w:val="none" w:sz="0" w:space="0" w:color="auto"/>
      </w:divBdr>
    </w:div>
    <w:div w:id="382102482">
      <w:bodyDiv w:val="1"/>
      <w:marLeft w:val="0"/>
      <w:marRight w:val="0"/>
      <w:marTop w:val="0"/>
      <w:marBottom w:val="0"/>
      <w:divBdr>
        <w:top w:val="none" w:sz="0" w:space="0" w:color="auto"/>
        <w:left w:val="none" w:sz="0" w:space="0" w:color="auto"/>
        <w:bottom w:val="none" w:sz="0" w:space="0" w:color="auto"/>
        <w:right w:val="none" w:sz="0" w:space="0" w:color="auto"/>
      </w:divBdr>
    </w:div>
    <w:div w:id="433476465">
      <w:bodyDiv w:val="1"/>
      <w:marLeft w:val="0"/>
      <w:marRight w:val="0"/>
      <w:marTop w:val="0"/>
      <w:marBottom w:val="0"/>
      <w:divBdr>
        <w:top w:val="none" w:sz="0" w:space="0" w:color="auto"/>
        <w:left w:val="none" w:sz="0" w:space="0" w:color="auto"/>
        <w:bottom w:val="none" w:sz="0" w:space="0" w:color="auto"/>
        <w:right w:val="none" w:sz="0" w:space="0" w:color="auto"/>
      </w:divBdr>
    </w:div>
    <w:div w:id="436481822">
      <w:bodyDiv w:val="1"/>
      <w:marLeft w:val="0"/>
      <w:marRight w:val="0"/>
      <w:marTop w:val="0"/>
      <w:marBottom w:val="0"/>
      <w:divBdr>
        <w:top w:val="none" w:sz="0" w:space="0" w:color="auto"/>
        <w:left w:val="none" w:sz="0" w:space="0" w:color="auto"/>
        <w:bottom w:val="none" w:sz="0" w:space="0" w:color="auto"/>
        <w:right w:val="none" w:sz="0" w:space="0" w:color="auto"/>
      </w:divBdr>
    </w:div>
    <w:div w:id="445009137">
      <w:bodyDiv w:val="1"/>
      <w:marLeft w:val="0"/>
      <w:marRight w:val="0"/>
      <w:marTop w:val="0"/>
      <w:marBottom w:val="0"/>
      <w:divBdr>
        <w:top w:val="none" w:sz="0" w:space="0" w:color="auto"/>
        <w:left w:val="none" w:sz="0" w:space="0" w:color="auto"/>
        <w:bottom w:val="none" w:sz="0" w:space="0" w:color="auto"/>
        <w:right w:val="none" w:sz="0" w:space="0" w:color="auto"/>
      </w:divBdr>
    </w:div>
    <w:div w:id="469203857">
      <w:bodyDiv w:val="1"/>
      <w:marLeft w:val="0"/>
      <w:marRight w:val="0"/>
      <w:marTop w:val="0"/>
      <w:marBottom w:val="0"/>
      <w:divBdr>
        <w:top w:val="none" w:sz="0" w:space="0" w:color="auto"/>
        <w:left w:val="none" w:sz="0" w:space="0" w:color="auto"/>
        <w:bottom w:val="none" w:sz="0" w:space="0" w:color="auto"/>
        <w:right w:val="none" w:sz="0" w:space="0" w:color="auto"/>
      </w:divBdr>
    </w:div>
    <w:div w:id="470706758">
      <w:bodyDiv w:val="1"/>
      <w:marLeft w:val="0"/>
      <w:marRight w:val="0"/>
      <w:marTop w:val="0"/>
      <w:marBottom w:val="0"/>
      <w:divBdr>
        <w:top w:val="none" w:sz="0" w:space="0" w:color="auto"/>
        <w:left w:val="none" w:sz="0" w:space="0" w:color="auto"/>
        <w:bottom w:val="none" w:sz="0" w:space="0" w:color="auto"/>
        <w:right w:val="none" w:sz="0" w:space="0" w:color="auto"/>
      </w:divBdr>
    </w:div>
    <w:div w:id="470907936">
      <w:bodyDiv w:val="1"/>
      <w:marLeft w:val="0"/>
      <w:marRight w:val="0"/>
      <w:marTop w:val="0"/>
      <w:marBottom w:val="0"/>
      <w:divBdr>
        <w:top w:val="none" w:sz="0" w:space="0" w:color="auto"/>
        <w:left w:val="none" w:sz="0" w:space="0" w:color="auto"/>
        <w:bottom w:val="none" w:sz="0" w:space="0" w:color="auto"/>
        <w:right w:val="none" w:sz="0" w:space="0" w:color="auto"/>
      </w:divBdr>
    </w:div>
    <w:div w:id="491795725">
      <w:bodyDiv w:val="1"/>
      <w:marLeft w:val="0"/>
      <w:marRight w:val="0"/>
      <w:marTop w:val="0"/>
      <w:marBottom w:val="0"/>
      <w:divBdr>
        <w:top w:val="none" w:sz="0" w:space="0" w:color="auto"/>
        <w:left w:val="none" w:sz="0" w:space="0" w:color="auto"/>
        <w:bottom w:val="none" w:sz="0" w:space="0" w:color="auto"/>
        <w:right w:val="none" w:sz="0" w:space="0" w:color="auto"/>
      </w:divBdr>
    </w:div>
    <w:div w:id="513109753">
      <w:bodyDiv w:val="1"/>
      <w:marLeft w:val="0"/>
      <w:marRight w:val="0"/>
      <w:marTop w:val="0"/>
      <w:marBottom w:val="0"/>
      <w:divBdr>
        <w:top w:val="none" w:sz="0" w:space="0" w:color="auto"/>
        <w:left w:val="none" w:sz="0" w:space="0" w:color="auto"/>
        <w:bottom w:val="none" w:sz="0" w:space="0" w:color="auto"/>
        <w:right w:val="none" w:sz="0" w:space="0" w:color="auto"/>
      </w:divBdr>
    </w:div>
    <w:div w:id="523716501">
      <w:bodyDiv w:val="1"/>
      <w:marLeft w:val="0"/>
      <w:marRight w:val="0"/>
      <w:marTop w:val="0"/>
      <w:marBottom w:val="0"/>
      <w:divBdr>
        <w:top w:val="none" w:sz="0" w:space="0" w:color="auto"/>
        <w:left w:val="none" w:sz="0" w:space="0" w:color="auto"/>
        <w:bottom w:val="none" w:sz="0" w:space="0" w:color="auto"/>
        <w:right w:val="none" w:sz="0" w:space="0" w:color="auto"/>
      </w:divBdr>
    </w:div>
    <w:div w:id="544029271">
      <w:bodyDiv w:val="1"/>
      <w:marLeft w:val="0"/>
      <w:marRight w:val="0"/>
      <w:marTop w:val="0"/>
      <w:marBottom w:val="0"/>
      <w:divBdr>
        <w:top w:val="none" w:sz="0" w:space="0" w:color="auto"/>
        <w:left w:val="none" w:sz="0" w:space="0" w:color="auto"/>
        <w:bottom w:val="none" w:sz="0" w:space="0" w:color="auto"/>
        <w:right w:val="none" w:sz="0" w:space="0" w:color="auto"/>
      </w:divBdr>
    </w:div>
    <w:div w:id="545529749">
      <w:bodyDiv w:val="1"/>
      <w:marLeft w:val="0"/>
      <w:marRight w:val="0"/>
      <w:marTop w:val="0"/>
      <w:marBottom w:val="0"/>
      <w:divBdr>
        <w:top w:val="none" w:sz="0" w:space="0" w:color="auto"/>
        <w:left w:val="none" w:sz="0" w:space="0" w:color="auto"/>
        <w:bottom w:val="none" w:sz="0" w:space="0" w:color="auto"/>
        <w:right w:val="none" w:sz="0" w:space="0" w:color="auto"/>
      </w:divBdr>
    </w:div>
    <w:div w:id="548538611">
      <w:bodyDiv w:val="1"/>
      <w:marLeft w:val="0"/>
      <w:marRight w:val="0"/>
      <w:marTop w:val="0"/>
      <w:marBottom w:val="0"/>
      <w:divBdr>
        <w:top w:val="none" w:sz="0" w:space="0" w:color="auto"/>
        <w:left w:val="none" w:sz="0" w:space="0" w:color="auto"/>
        <w:bottom w:val="none" w:sz="0" w:space="0" w:color="auto"/>
        <w:right w:val="none" w:sz="0" w:space="0" w:color="auto"/>
      </w:divBdr>
    </w:div>
    <w:div w:id="551775460">
      <w:bodyDiv w:val="1"/>
      <w:marLeft w:val="0"/>
      <w:marRight w:val="0"/>
      <w:marTop w:val="0"/>
      <w:marBottom w:val="0"/>
      <w:divBdr>
        <w:top w:val="none" w:sz="0" w:space="0" w:color="auto"/>
        <w:left w:val="none" w:sz="0" w:space="0" w:color="auto"/>
        <w:bottom w:val="none" w:sz="0" w:space="0" w:color="auto"/>
        <w:right w:val="none" w:sz="0" w:space="0" w:color="auto"/>
      </w:divBdr>
    </w:div>
    <w:div w:id="569730029">
      <w:bodyDiv w:val="1"/>
      <w:marLeft w:val="0"/>
      <w:marRight w:val="0"/>
      <w:marTop w:val="0"/>
      <w:marBottom w:val="0"/>
      <w:divBdr>
        <w:top w:val="none" w:sz="0" w:space="0" w:color="auto"/>
        <w:left w:val="none" w:sz="0" w:space="0" w:color="auto"/>
        <w:bottom w:val="none" w:sz="0" w:space="0" w:color="auto"/>
        <w:right w:val="none" w:sz="0" w:space="0" w:color="auto"/>
      </w:divBdr>
    </w:div>
    <w:div w:id="578715331">
      <w:bodyDiv w:val="1"/>
      <w:marLeft w:val="0"/>
      <w:marRight w:val="0"/>
      <w:marTop w:val="0"/>
      <w:marBottom w:val="0"/>
      <w:divBdr>
        <w:top w:val="none" w:sz="0" w:space="0" w:color="auto"/>
        <w:left w:val="none" w:sz="0" w:space="0" w:color="auto"/>
        <w:bottom w:val="none" w:sz="0" w:space="0" w:color="auto"/>
        <w:right w:val="none" w:sz="0" w:space="0" w:color="auto"/>
      </w:divBdr>
    </w:div>
    <w:div w:id="608900701">
      <w:bodyDiv w:val="1"/>
      <w:marLeft w:val="0"/>
      <w:marRight w:val="0"/>
      <w:marTop w:val="0"/>
      <w:marBottom w:val="0"/>
      <w:divBdr>
        <w:top w:val="none" w:sz="0" w:space="0" w:color="auto"/>
        <w:left w:val="none" w:sz="0" w:space="0" w:color="auto"/>
        <w:bottom w:val="none" w:sz="0" w:space="0" w:color="auto"/>
        <w:right w:val="none" w:sz="0" w:space="0" w:color="auto"/>
      </w:divBdr>
    </w:div>
    <w:div w:id="616523317">
      <w:bodyDiv w:val="1"/>
      <w:marLeft w:val="0"/>
      <w:marRight w:val="0"/>
      <w:marTop w:val="0"/>
      <w:marBottom w:val="0"/>
      <w:divBdr>
        <w:top w:val="none" w:sz="0" w:space="0" w:color="auto"/>
        <w:left w:val="none" w:sz="0" w:space="0" w:color="auto"/>
        <w:bottom w:val="none" w:sz="0" w:space="0" w:color="auto"/>
        <w:right w:val="none" w:sz="0" w:space="0" w:color="auto"/>
      </w:divBdr>
    </w:div>
    <w:div w:id="644698299">
      <w:bodyDiv w:val="1"/>
      <w:marLeft w:val="0"/>
      <w:marRight w:val="0"/>
      <w:marTop w:val="0"/>
      <w:marBottom w:val="0"/>
      <w:divBdr>
        <w:top w:val="none" w:sz="0" w:space="0" w:color="auto"/>
        <w:left w:val="none" w:sz="0" w:space="0" w:color="auto"/>
        <w:bottom w:val="none" w:sz="0" w:space="0" w:color="auto"/>
        <w:right w:val="none" w:sz="0" w:space="0" w:color="auto"/>
      </w:divBdr>
    </w:div>
    <w:div w:id="672074914">
      <w:bodyDiv w:val="1"/>
      <w:marLeft w:val="0"/>
      <w:marRight w:val="0"/>
      <w:marTop w:val="0"/>
      <w:marBottom w:val="0"/>
      <w:divBdr>
        <w:top w:val="none" w:sz="0" w:space="0" w:color="auto"/>
        <w:left w:val="none" w:sz="0" w:space="0" w:color="auto"/>
        <w:bottom w:val="none" w:sz="0" w:space="0" w:color="auto"/>
        <w:right w:val="none" w:sz="0" w:space="0" w:color="auto"/>
      </w:divBdr>
    </w:div>
    <w:div w:id="675815099">
      <w:bodyDiv w:val="1"/>
      <w:marLeft w:val="0"/>
      <w:marRight w:val="0"/>
      <w:marTop w:val="0"/>
      <w:marBottom w:val="0"/>
      <w:divBdr>
        <w:top w:val="none" w:sz="0" w:space="0" w:color="auto"/>
        <w:left w:val="none" w:sz="0" w:space="0" w:color="auto"/>
        <w:bottom w:val="none" w:sz="0" w:space="0" w:color="auto"/>
        <w:right w:val="none" w:sz="0" w:space="0" w:color="auto"/>
      </w:divBdr>
    </w:div>
    <w:div w:id="683553135">
      <w:bodyDiv w:val="1"/>
      <w:marLeft w:val="0"/>
      <w:marRight w:val="0"/>
      <w:marTop w:val="0"/>
      <w:marBottom w:val="0"/>
      <w:divBdr>
        <w:top w:val="none" w:sz="0" w:space="0" w:color="auto"/>
        <w:left w:val="none" w:sz="0" w:space="0" w:color="auto"/>
        <w:bottom w:val="none" w:sz="0" w:space="0" w:color="auto"/>
        <w:right w:val="none" w:sz="0" w:space="0" w:color="auto"/>
      </w:divBdr>
    </w:div>
    <w:div w:id="701511896">
      <w:bodyDiv w:val="1"/>
      <w:marLeft w:val="0"/>
      <w:marRight w:val="0"/>
      <w:marTop w:val="0"/>
      <w:marBottom w:val="0"/>
      <w:divBdr>
        <w:top w:val="none" w:sz="0" w:space="0" w:color="auto"/>
        <w:left w:val="none" w:sz="0" w:space="0" w:color="auto"/>
        <w:bottom w:val="none" w:sz="0" w:space="0" w:color="auto"/>
        <w:right w:val="none" w:sz="0" w:space="0" w:color="auto"/>
      </w:divBdr>
    </w:div>
    <w:div w:id="728455174">
      <w:bodyDiv w:val="1"/>
      <w:marLeft w:val="0"/>
      <w:marRight w:val="0"/>
      <w:marTop w:val="0"/>
      <w:marBottom w:val="0"/>
      <w:divBdr>
        <w:top w:val="none" w:sz="0" w:space="0" w:color="auto"/>
        <w:left w:val="none" w:sz="0" w:space="0" w:color="auto"/>
        <w:bottom w:val="none" w:sz="0" w:space="0" w:color="auto"/>
        <w:right w:val="none" w:sz="0" w:space="0" w:color="auto"/>
      </w:divBdr>
    </w:div>
    <w:div w:id="739057613">
      <w:bodyDiv w:val="1"/>
      <w:marLeft w:val="0"/>
      <w:marRight w:val="0"/>
      <w:marTop w:val="0"/>
      <w:marBottom w:val="0"/>
      <w:divBdr>
        <w:top w:val="none" w:sz="0" w:space="0" w:color="auto"/>
        <w:left w:val="none" w:sz="0" w:space="0" w:color="auto"/>
        <w:bottom w:val="none" w:sz="0" w:space="0" w:color="auto"/>
        <w:right w:val="none" w:sz="0" w:space="0" w:color="auto"/>
      </w:divBdr>
    </w:div>
    <w:div w:id="739790452">
      <w:bodyDiv w:val="1"/>
      <w:marLeft w:val="0"/>
      <w:marRight w:val="0"/>
      <w:marTop w:val="0"/>
      <w:marBottom w:val="0"/>
      <w:divBdr>
        <w:top w:val="none" w:sz="0" w:space="0" w:color="auto"/>
        <w:left w:val="none" w:sz="0" w:space="0" w:color="auto"/>
        <w:bottom w:val="none" w:sz="0" w:space="0" w:color="auto"/>
        <w:right w:val="none" w:sz="0" w:space="0" w:color="auto"/>
      </w:divBdr>
    </w:div>
    <w:div w:id="777870813">
      <w:bodyDiv w:val="1"/>
      <w:marLeft w:val="0"/>
      <w:marRight w:val="0"/>
      <w:marTop w:val="0"/>
      <w:marBottom w:val="0"/>
      <w:divBdr>
        <w:top w:val="none" w:sz="0" w:space="0" w:color="auto"/>
        <w:left w:val="none" w:sz="0" w:space="0" w:color="auto"/>
        <w:bottom w:val="none" w:sz="0" w:space="0" w:color="auto"/>
        <w:right w:val="none" w:sz="0" w:space="0" w:color="auto"/>
      </w:divBdr>
    </w:div>
    <w:div w:id="797603880">
      <w:bodyDiv w:val="1"/>
      <w:marLeft w:val="0"/>
      <w:marRight w:val="0"/>
      <w:marTop w:val="0"/>
      <w:marBottom w:val="0"/>
      <w:divBdr>
        <w:top w:val="none" w:sz="0" w:space="0" w:color="auto"/>
        <w:left w:val="none" w:sz="0" w:space="0" w:color="auto"/>
        <w:bottom w:val="none" w:sz="0" w:space="0" w:color="auto"/>
        <w:right w:val="none" w:sz="0" w:space="0" w:color="auto"/>
      </w:divBdr>
    </w:div>
    <w:div w:id="814108582">
      <w:bodyDiv w:val="1"/>
      <w:marLeft w:val="0"/>
      <w:marRight w:val="0"/>
      <w:marTop w:val="0"/>
      <w:marBottom w:val="0"/>
      <w:divBdr>
        <w:top w:val="none" w:sz="0" w:space="0" w:color="auto"/>
        <w:left w:val="none" w:sz="0" w:space="0" w:color="auto"/>
        <w:bottom w:val="none" w:sz="0" w:space="0" w:color="auto"/>
        <w:right w:val="none" w:sz="0" w:space="0" w:color="auto"/>
      </w:divBdr>
    </w:div>
    <w:div w:id="820269766">
      <w:bodyDiv w:val="1"/>
      <w:marLeft w:val="0"/>
      <w:marRight w:val="0"/>
      <w:marTop w:val="0"/>
      <w:marBottom w:val="0"/>
      <w:divBdr>
        <w:top w:val="none" w:sz="0" w:space="0" w:color="auto"/>
        <w:left w:val="none" w:sz="0" w:space="0" w:color="auto"/>
        <w:bottom w:val="none" w:sz="0" w:space="0" w:color="auto"/>
        <w:right w:val="none" w:sz="0" w:space="0" w:color="auto"/>
      </w:divBdr>
    </w:div>
    <w:div w:id="838428212">
      <w:bodyDiv w:val="1"/>
      <w:marLeft w:val="0"/>
      <w:marRight w:val="0"/>
      <w:marTop w:val="0"/>
      <w:marBottom w:val="0"/>
      <w:divBdr>
        <w:top w:val="none" w:sz="0" w:space="0" w:color="auto"/>
        <w:left w:val="none" w:sz="0" w:space="0" w:color="auto"/>
        <w:bottom w:val="none" w:sz="0" w:space="0" w:color="auto"/>
        <w:right w:val="none" w:sz="0" w:space="0" w:color="auto"/>
      </w:divBdr>
    </w:div>
    <w:div w:id="868109504">
      <w:bodyDiv w:val="1"/>
      <w:marLeft w:val="0"/>
      <w:marRight w:val="0"/>
      <w:marTop w:val="0"/>
      <w:marBottom w:val="0"/>
      <w:divBdr>
        <w:top w:val="none" w:sz="0" w:space="0" w:color="auto"/>
        <w:left w:val="none" w:sz="0" w:space="0" w:color="auto"/>
        <w:bottom w:val="none" w:sz="0" w:space="0" w:color="auto"/>
        <w:right w:val="none" w:sz="0" w:space="0" w:color="auto"/>
      </w:divBdr>
    </w:div>
    <w:div w:id="907300851">
      <w:bodyDiv w:val="1"/>
      <w:marLeft w:val="0"/>
      <w:marRight w:val="0"/>
      <w:marTop w:val="0"/>
      <w:marBottom w:val="0"/>
      <w:divBdr>
        <w:top w:val="none" w:sz="0" w:space="0" w:color="auto"/>
        <w:left w:val="none" w:sz="0" w:space="0" w:color="auto"/>
        <w:bottom w:val="none" w:sz="0" w:space="0" w:color="auto"/>
        <w:right w:val="none" w:sz="0" w:space="0" w:color="auto"/>
      </w:divBdr>
    </w:div>
    <w:div w:id="913390426">
      <w:bodyDiv w:val="1"/>
      <w:marLeft w:val="0"/>
      <w:marRight w:val="0"/>
      <w:marTop w:val="0"/>
      <w:marBottom w:val="0"/>
      <w:divBdr>
        <w:top w:val="none" w:sz="0" w:space="0" w:color="auto"/>
        <w:left w:val="none" w:sz="0" w:space="0" w:color="auto"/>
        <w:bottom w:val="none" w:sz="0" w:space="0" w:color="auto"/>
        <w:right w:val="none" w:sz="0" w:space="0" w:color="auto"/>
      </w:divBdr>
    </w:div>
    <w:div w:id="915358524">
      <w:bodyDiv w:val="1"/>
      <w:marLeft w:val="0"/>
      <w:marRight w:val="0"/>
      <w:marTop w:val="0"/>
      <w:marBottom w:val="0"/>
      <w:divBdr>
        <w:top w:val="none" w:sz="0" w:space="0" w:color="auto"/>
        <w:left w:val="none" w:sz="0" w:space="0" w:color="auto"/>
        <w:bottom w:val="none" w:sz="0" w:space="0" w:color="auto"/>
        <w:right w:val="none" w:sz="0" w:space="0" w:color="auto"/>
      </w:divBdr>
    </w:div>
    <w:div w:id="925073239">
      <w:bodyDiv w:val="1"/>
      <w:marLeft w:val="0"/>
      <w:marRight w:val="0"/>
      <w:marTop w:val="0"/>
      <w:marBottom w:val="0"/>
      <w:divBdr>
        <w:top w:val="none" w:sz="0" w:space="0" w:color="auto"/>
        <w:left w:val="none" w:sz="0" w:space="0" w:color="auto"/>
        <w:bottom w:val="none" w:sz="0" w:space="0" w:color="auto"/>
        <w:right w:val="none" w:sz="0" w:space="0" w:color="auto"/>
      </w:divBdr>
    </w:div>
    <w:div w:id="942029121">
      <w:bodyDiv w:val="1"/>
      <w:marLeft w:val="0"/>
      <w:marRight w:val="0"/>
      <w:marTop w:val="0"/>
      <w:marBottom w:val="0"/>
      <w:divBdr>
        <w:top w:val="none" w:sz="0" w:space="0" w:color="auto"/>
        <w:left w:val="none" w:sz="0" w:space="0" w:color="auto"/>
        <w:bottom w:val="none" w:sz="0" w:space="0" w:color="auto"/>
        <w:right w:val="none" w:sz="0" w:space="0" w:color="auto"/>
      </w:divBdr>
    </w:div>
    <w:div w:id="1005280157">
      <w:bodyDiv w:val="1"/>
      <w:marLeft w:val="0"/>
      <w:marRight w:val="0"/>
      <w:marTop w:val="0"/>
      <w:marBottom w:val="0"/>
      <w:divBdr>
        <w:top w:val="none" w:sz="0" w:space="0" w:color="auto"/>
        <w:left w:val="none" w:sz="0" w:space="0" w:color="auto"/>
        <w:bottom w:val="none" w:sz="0" w:space="0" w:color="auto"/>
        <w:right w:val="none" w:sz="0" w:space="0" w:color="auto"/>
      </w:divBdr>
    </w:div>
    <w:div w:id="1009136499">
      <w:bodyDiv w:val="1"/>
      <w:marLeft w:val="0"/>
      <w:marRight w:val="0"/>
      <w:marTop w:val="0"/>
      <w:marBottom w:val="0"/>
      <w:divBdr>
        <w:top w:val="none" w:sz="0" w:space="0" w:color="auto"/>
        <w:left w:val="none" w:sz="0" w:space="0" w:color="auto"/>
        <w:bottom w:val="none" w:sz="0" w:space="0" w:color="auto"/>
        <w:right w:val="none" w:sz="0" w:space="0" w:color="auto"/>
      </w:divBdr>
    </w:div>
    <w:div w:id="1032344717">
      <w:bodyDiv w:val="1"/>
      <w:marLeft w:val="0"/>
      <w:marRight w:val="0"/>
      <w:marTop w:val="0"/>
      <w:marBottom w:val="0"/>
      <w:divBdr>
        <w:top w:val="none" w:sz="0" w:space="0" w:color="auto"/>
        <w:left w:val="none" w:sz="0" w:space="0" w:color="auto"/>
        <w:bottom w:val="none" w:sz="0" w:space="0" w:color="auto"/>
        <w:right w:val="none" w:sz="0" w:space="0" w:color="auto"/>
      </w:divBdr>
    </w:div>
    <w:div w:id="1036546731">
      <w:bodyDiv w:val="1"/>
      <w:marLeft w:val="0"/>
      <w:marRight w:val="0"/>
      <w:marTop w:val="0"/>
      <w:marBottom w:val="0"/>
      <w:divBdr>
        <w:top w:val="none" w:sz="0" w:space="0" w:color="auto"/>
        <w:left w:val="none" w:sz="0" w:space="0" w:color="auto"/>
        <w:bottom w:val="none" w:sz="0" w:space="0" w:color="auto"/>
        <w:right w:val="none" w:sz="0" w:space="0" w:color="auto"/>
      </w:divBdr>
    </w:div>
    <w:div w:id="1074550923">
      <w:bodyDiv w:val="1"/>
      <w:marLeft w:val="0"/>
      <w:marRight w:val="0"/>
      <w:marTop w:val="0"/>
      <w:marBottom w:val="0"/>
      <w:divBdr>
        <w:top w:val="none" w:sz="0" w:space="0" w:color="auto"/>
        <w:left w:val="none" w:sz="0" w:space="0" w:color="auto"/>
        <w:bottom w:val="none" w:sz="0" w:space="0" w:color="auto"/>
        <w:right w:val="none" w:sz="0" w:space="0" w:color="auto"/>
      </w:divBdr>
    </w:div>
    <w:div w:id="1080370023">
      <w:bodyDiv w:val="1"/>
      <w:marLeft w:val="0"/>
      <w:marRight w:val="0"/>
      <w:marTop w:val="0"/>
      <w:marBottom w:val="0"/>
      <w:divBdr>
        <w:top w:val="none" w:sz="0" w:space="0" w:color="auto"/>
        <w:left w:val="none" w:sz="0" w:space="0" w:color="auto"/>
        <w:bottom w:val="none" w:sz="0" w:space="0" w:color="auto"/>
        <w:right w:val="none" w:sz="0" w:space="0" w:color="auto"/>
      </w:divBdr>
    </w:div>
    <w:div w:id="1084643738">
      <w:bodyDiv w:val="1"/>
      <w:marLeft w:val="0"/>
      <w:marRight w:val="0"/>
      <w:marTop w:val="0"/>
      <w:marBottom w:val="0"/>
      <w:divBdr>
        <w:top w:val="none" w:sz="0" w:space="0" w:color="auto"/>
        <w:left w:val="none" w:sz="0" w:space="0" w:color="auto"/>
        <w:bottom w:val="none" w:sz="0" w:space="0" w:color="auto"/>
        <w:right w:val="none" w:sz="0" w:space="0" w:color="auto"/>
      </w:divBdr>
    </w:div>
    <w:div w:id="1107890814">
      <w:bodyDiv w:val="1"/>
      <w:marLeft w:val="0"/>
      <w:marRight w:val="0"/>
      <w:marTop w:val="0"/>
      <w:marBottom w:val="0"/>
      <w:divBdr>
        <w:top w:val="none" w:sz="0" w:space="0" w:color="auto"/>
        <w:left w:val="none" w:sz="0" w:space="0" w:color="auto"/>
        <w:bottom w:val="none" w:sz="0" w:space="0" w:color="auto"/>
        <w:right w:val="none" w:sz="0" w:space="0" w:color="auto"/>
      </w:divBdr>
    </w:div>
    <w:div w:id="1110121779">
      <w:bodyDiv w:val="1"/>
      <w:marLeft w:val="0"/>
      <w:marRight w:val="0"/>
      <w:marTop w:val="0"/>
      <w:marBottom w:val="0"/>
      <w:divBdr>
        <w:top w:val="none" w:sz="0" w:space="0" w:color="auto"/>
        <w:left w:val="none" w:sz="0" w:space="0" w:color="auto"/>
        <w:bottom w:val="none" w:sz="0" w:space="0" w:color="auto"/>
        <w:right w:val="none" w:sz="0" w:space="0" w:color="auto"/>
      </w:divBdr>
    </w:div>
    <w:div w:id="1126124177">
      <w:bodyDiv w:val="1"/>
      <w:marLeft w:val="0"/>
      <w:marRight w:val="0"/>
      <w:marTop w:val="0"/>
      <w:marBottom w:val="0"/>
      <w:divBdr>
        <w:top w:val="none" w:sz="0" w:space="0" w:color="auto"/>
        <w:left w:val="none" w:sz="0" w:space="0" w:color="auto"/>
        <w:bottom w:val="none" w:sz="0" w:space="0" w:color="auto"/>
        <w:right w:val="none" w:sz="0" w:space="0" w:color="auto"/>
      </w:divBdr>
    </w:div>
    <w:div w:id="1130634592">
      <w:bodyDiv w:val="1"/>
      <w:marLeft w:val="0"/>
      <w:marRight w:val="0"/>
      <w:marTop w:val="0"/>
      <w:marBottom w:val="0"/>
      <w:divBdr>
        <w:top w:val="none" w:sz="0" w:space="0" w:color="auto"/>
        <w:left w:val="none" w:sz="0" w:space="0" w:color="auto"/>
        <w:bottom w:val="none" w:sz="0" w:space="0" w:color="auto"/>
        <w:right w:val="none" w:sz="0" w:space="0" w:color="auto"/>
      </w:divBdr>
    </w:div>
    <w:div w:id="1147472413">
      <w:bodyDiv w:val="1"/>
      <w:marLeft w:val="0"/>
      <w:marRight w:val="0"/>
      <w:marTop w:val="0"/>
      <w:marBottom w:val="0"/>
      <w:divBdr>
        <w:top w:val="none" w:sz="0" w:space="0" w:color="auto"/>
        <w:left w:val="none" w:sz="0" w:space="0" w:color="auto"/>
        <w:bottom w:val="none" w:sz="0" w:space="0" w:color="auto"/>
        <w:right w:val="none" w:sz="0" w:space="0" w:color="auto"/>
      </w:divBdr>
    </w:div>
    <w:div w:id="1151337288">
      <w:bodyDiv w:val="1"/>
      <w:marLeft w:val="0"/>
      <w:marRight w:val="0"/>
      <w:marTop w:val="0"/>
      <w:marBottom w:val="0"/>
      <w:divBdr>
        <w:top w:val="none" w:sz="0" w:space="0" w:color="auto"/>
        <w:left w:val="none" w:sz="0" w:space="0" w:color="auto"/>
        <w:bottom w:val="none" w:sz="0" w:space="0" w:color="auto"/>
        <w:right w:val="none" w:sz="0" w:space="0" w:color="auto"/>
      </w:divBdr>
    </w:div>
    <w:div w:id="1159878947">
      <w:bodyDiv w:val="1"/>
      <w:marLeft w:val="0"/>
      <w:marRight w:val="0"/>
      <w:marTop w:val="0"/>
      <w:marBottom w:val="0"/>
      <w:divBdr>
        <w:top w:val="none" w:sz="0" w:space="0" w:color="auto"/>
        <w:left w:val="none" w:sz="0" w:space="0" w:color="auto"/>
        <w:bottom w:val="none" w:sz="0" w:space="0" w:color="auto"/>
        <w:right w:val="none" w:sz="0" w:space="0" w:color="auto"/>
      </w:divBdr>
    </w:div>
    <w:div w:id="1165970950">
      <w:bodyDiv w:val="1"/>
      <w:marLeft w:val="0"/>
      <w:marRight w:val="0"/>
      <w:marTop w:val="0"/>
      <w:marBottom w:val="0"/>
      <w:divBdr>
        <w:top w:val="none" w:sz="0" w:space="0" w:color="auto"/>
        <w:left w:val="none" w:sz="0" w:space="0" w:color="auto"/>
        <w:bottom w:val="none" w:sz="0" w:space="0" w:color="auto"/>
        <w:right w:val="none" w:sz="0" w:space="0" w:color="auto"/>
      </w:divBdr>
    </w:div>
    <w:div w:id="1169249651">
      <w:bodyDiv w:val="1"/>
      <w:marLeft w:val="0"/>
      <w:marRight w:val="0"/>
      <w:marTop w:val="0"/>
      <w:marBottom w:val="0"/>
      <w:divBdr>
        <w:top w:val="none" w:sz="0" w:space="0" w:color="auto"/>
        <w:left w:val="none" w:sz="0" w:space="0" w:color="auto"/>
        <w:bottom w:val="none" w:sz="0" w:space="0" w:color="auto"/>
        <w:right w:val="none" w:sz="0" w:space="0" w:color="auto"/>
      </w:divBdr>
    </w:div>
    <w:div w:id="1172254974">
      <w:bodyDiv w:val="1"/>
      <w:marLeft w:val="0"/>
      <w:marRight w:val="0"/>
      <w:marTop w:val="0"/>
      <w:marBottom w:val="0"/>
      <w:divBdr>
        <w:top w:val="none" w:sz="0" w:space="0" w:color="auto"/>
        <w:left w:val="none" w:sz="0" w:space="0" w:color="auto"/>
        <w:bottom w:val="none" w:sz="0" w:space="0" w:color="auto"/>
        <w:right w:val="none" w:sz="0" w:space="0" w:color="auto"/>
      </w:divBdr>
    </w:div>
    <w:div w:id="1182664804">
      <w:bodyDiv w:val="1"/>
      <w:marLeft w:val="0"/>
      <w:marRight w:val="0"/>
      <w:marTop w:val="0"/>
      <w:marBottom w:val="0"/>
      <w:divBdr>
        <w:top w:val="none" w:sz="0" w:space="0" w:color="auto"/>
        <w:left w:val="none" w:sz="0" w:space="0" w:color="auto"/>
        <w:bottom w:val="none" w:sz="0" w:space="0" w:color="auto"/>
        <w:right w:val="none" w:sz="0" w:space="0" w:color="auto"/>
      </w:divBdr>
    </w:div>
    <w:div w:id="1185942233">
      <w:bodyDiv w:val="1"/>
      <w:marLeft w:val="0"/>
      <w:marRight w:val="0"/>
      <w:marTop w:val="0"/>
      <w:marBottom w:val="0"/>
      <w:divBdr>
        <w:top w:val="none" w:sz="0" w:space="0" w:color="auto"/>
        <w:left w:val="none" w:sz="0" w:space="0" w:color="auto"/>
        <w:bottom w:val="none" w:sz="0" w:space="0" w:color="auto"/>
        <w:right w:val="none" w:sz="0" w:space="0" w:color="auto"/>
      </w:divBdr>
    </w:div>
    <w:div w:id="1199510251">
      <w:bodyDiv w:val="1"/>
      <w:marLeft w:val="0"/>
      <w:marRight w:val="0"/>
      <w:marTop w:val="0"/>
      <w:marBottom w:val="0"/>
      <w:divBdr>
        <w:top w:val="none" w:sz="0" w:space="0" w:color="auto"/>
        <w:left w:val="none" w:sz="0" w:space="0" w:color="auto"/>
        <w:bottom w:val="none" w:sz="0" w:space="0" w:color="auto"/>
        <w:right w:val="none" w:sz="0" w:space="0" w:color="auto"/>
      </w:divBdr>
    </w:div>
    <w:div w:id="1200433086">
      <w:bodyDiv w:val="1"/>
      <w:marLeft w:val="0"/>
      <w:marRight w:val="0"/>
      <w:marTop w:val="0"/>
      <w:marBottom w:val="0"/>
      <w:divBdr>
        <w:top w:val="none" w:sz="0" w:space="0" w:color="auto"/>
        <w:left w:val="none" w:sz="0" w:space="0" w:color="auto"/>
        <w:bottom w:val="none" w:sz="0" w:space="0" w:color="auto"/>
        <w:right w:val="none" w:sz="0" w:space="0" w:color="auto"/>
      </w:divBdr>
    </w:div>
    <w:div w:id="1221943537">
      <w:bodyDiv w:val="1"/>
      <w:marLeft w:val="0"/>
      <w:marRight w:val="0"/>
      <w:marTop w:val="0"/>
      <w:marBottom w:val="0"/>
      <w:divBdr>
        <w:top w:val="none" w:sz="0" w:space="0" w:color="auto"/>
        <w:left w:val="none" w:sz="0" w:space="0" w:color="auto"/>
        <w:bottom w:val="none" w:sz="0" w:space="0" w:color="auto"/>
        <w:right w:val="none" w:sz="0" w:space="0" w:color="auto"/>
      </w:divBdr>
    </w:div>
    <w:div w:id="1227455930">
      <w:bodyDiv w:val="1"/>
      <w:marLeft w:val="0"/>
      <w:marRight w:val="0"/>
      <w:marTop w:val="0"/>
      <w:marBottom w:val="0"/>
      <w:divBdr>
        <w:top w:val="none" w:sz="0" w:space="0" w:color="auto"/>
        <w:left w:val="none" w:sz="0" w:space="0" w:color="auto"/>
        <w:bottom w:val="none" w:sz="0" w:space="0" w:color="auto"/>
        <w:right w:val="none" w:sz="0" w:space="0" w:color="auto"/>
      </w:divBdr>
    </w:div>
    <w:div w:id="1228609571">
      <w:bodyDiv w:val="1"/>
      <w:marLeft w:val="0"/>
      <w:marRight w:val="0"/>
      <w:marTop w:val="0"/>
      <w:marBottom w:val="0"/>
      <w:divBdr>
        <w:top w:val="none" w:sz="0" w:space="0" w:color="auto"/>
        <w:left w:val="none" w:sz="0" w:space="0" w:color="auto"/>
        <w:bottom w:val="none" w:sz="0" w:space="0" w:color="auto"/>
        <w:right w:val="none" w:sz="0" w:space="0" w:color="auto"/>
      </w:divBdr>
    </w:div>
    <w:div w:id="1231960645">
      <w:bodyDiv w:val="1"/>
      <w:marLeft w:val="0"/>
      <w:marRight w:val="0"/>
      <w:marTop w:val="0"/>
      <w:marBottom w:val="0"/>
      <w:divBdr>
        <w:top w:val="none" w:sz="0" w:space="0" w:color="auto"/>
        <w:left w:val="none" w:sz="0" w:space="0" w:color="auto"/>
        <w:bottom w:val="none" w:sz="0" w:space="0" w:color="auto"/>
        <w:right w:val="none" w:sz="0" w:space="0" w:color="auto"/>
      </w:divBdr>
      <w:divsChild>
        <w:div w:id="1197236975">
          <w:blockQuote w:val="1"/>
          <w:marLeft w:val="0"/>
          <w:marRight w:val="0"/>
          <w:marTop w:val="0"/>
          <w:marBottom w:val="446"/>
          <w:divBdr>
            <w:top w:val="none" w:sz="0" w:space="22" w:color="auto"/>
            <w:left w:val="single" w:sz="18" w:space="22" w:color="D9D9D9"/>
            <w:bottom w:val="single" w:sz="6" w:space="0" w:color="auto"/>
            <w:right w:val="none" w:sz="0" w:space="22" w:color="auto"/>
          </w:divBdr>
        </w:div>
        <w:div w:id="111481832">
          <w:blockQuote w:val="1"/>
          <w:marLeft w:val="0"/>
          <w:marRight w:val="0"/>
          <w:marTop w:val="0"/>
          <w:marBottom w:val="446"/>
          <w:divBdr>
            <w:top w:val="none" w:sz="0" w:space="22" w:color="auto"/>
            <w:left w:val="single" w:sz="18" w:space="22" w:color="D9D9D9"/>
            <w:bottom w:val="single" w:sz="6" w:space="0" w:color="auto"/>
            <w:right w:val="none" w:sz="0" w:space="22" w:color="auto"/>
          </w:divBdr>
        </w:div>
      </w:divsChild>
    </w:div>
    <w:div w:id="1239248059">
      <w:bodyDiv w:val="1"/>
      <w:marLeft w:val="0"/>
      <w:marRight w:val="0"/>
      <w:marTop w:val="0"/>
      <w:marBottom w:val="0"/>
      <w:divBdr>
        <w:top w:val="none" w:sz="0" w:space="0" w:color="auto"/>
        <w:left w:val="none" w:sz="0" w:space="0" w:color="auto"/>
        <w:bottom w:val="none" w:sz="0" w:space="0" w:color="auto"/>
        <w:right w:val="none" w:sz="0" w:space="0" w:color="auto"/>
      </w:divBdr>
    </w:div>
    <w:div w:id="1239484529">
      <w:bodyDiv w:val="1"/>
      <w:marLeft w:val="0"/>
      <w:marRight w:val="0"/>
      <w:marTop w:val="0"/>
      <w:marBottom w:val="0"/>
      <w:divBdr>
        <w:top w:val="none" w:sz="0" w:space="0" w:color="auto"/>
        <w:left w:val="none" w:sz="0" w:space="0" w:color="auto"/>
        <w:bottom w:val="none" w:sz="0" w:space="0" w:color="auto"/>
        <w:right w:val="none" w:sz="0" w:space="0" w:color="auto"/>
      </w:divBdr>
    </w:div>
    <w:div w:id="1243686261">
      <w:bodyDiv w:val="1"/>
      <w:marLeft w:val="0"/>
      <w:marRight w:val="0"/>
      <w:marTop w:val="0"/>
      <w:marBottom w:val="0"/>
      <w:divBdr>
        <w:top w:val="none" w:sz="0" w:space="0" w:color="auto"/>
        <w:left w:val="none" w:sz="0" w:space="0" w:color="auto"/>
        <w:bottom w:val="none" w:sz="0" w:space="0" w:color="auto"/>
        <w:right w:val="none" w:sz="0" w:space="0" w:color="auto"/>
      </w:divBdr>
    </w:div>
    <w:div w:id="1262372650">
      <w:bodyDiv w:val="1"/>
      <w:marLeft w:val="0"/>
      <w:marRight w:val="0"/>
      <w:marTop w:val="0"/>
      <w:marBottom w:val="0"/>
      <w:divBdr>
        <w:top w:val="none" w:sz="0" w:space="0" w:color="auto"/>
        <w:left w:val="none" w:sz="0" w:space="0" w:color="auto"/>
        <w:bottom w:val="none" w:sz="0" w:space="0" w:color="auto"/>
        <w:right w:val="none" w:sz="0" w:space="0" w:color="auto"/>
      </w:divBdr>
      <w:divsChild>
        <w:div w:id="1305160422">
          <w:marLeft w:val="0"/>
          <w:marRight w:val="0"/>
          <w:marTop w:val="0"/>
          <w:marBottom w:val="300"/>
          <w:divBdr>
            <w:top w:val="none" w:sz="0" w:space="0" w:color="auto"/>
            <w:left w:val="none" w:sz="0" w:space="0" w:color="auto"/>
            <w:bottom w:val="none" w:sz="0" w:space="0" w:color="auto"/>
            <w:right w:val="none" w:sz="0" w:space="0" w:color="auto"/>
          </w:divBdr>
        </w:div>
      </w:divsChild>
    </w:div>
    <w:div w:id="1276445220">
      <w:bodyDiv w:val="1"/>
      <w:marLeft w:val="0"/>
      <w:marRight w:val="0"/>
      <w:marTop w:val="0"/>
      <w:marBottom w:val="0"/>
      <w:divBdr>
        <w:top w:val="none" w:sz="0" w:space="0" w:color="auto"/>
        <w:left w:val="none" w:sz="0" w:space="0" w:color="auto"/>
        <w:bottom w:val="none" w:sz="0" w:space="0" w:color="auto"/>
        <w:right w:val="none" w:sz="0" w:space="0" w:color="auto"/>
      </w:divBdr>
    </w:div>
    <w:div w:id="1287467276">
      <w:bodyDiv w:val="1"/>
      <w:marLeft w:val="0"/>
      <w:marRight w:val="0"/>
      <w:marTop w:val="0"/>
      <w:marBottom w:val="0"/>
      <w:divBdr>
        <w:top w:val="none" w:sz="0" w:space="0" w:color="auto"/>
        <w:left w:val="none" w:sz="0" w:space="0" w:color="auto"/>
        <w:bottom w:val="none" w:sz="0" w:space="0" w:color="auto"/>
        <w:right w:val="none" w:sz="0" w:space="0" w:color="auto"/>
      </w:divBdr>
    </w:div>
    <w:div w:id="1298072762">
      <w:bodyDiv w:val="1"/>
      <w:marLeft w:val="0"/>
      <w:marRight w:val="0"/>
      <w:marTop w:val="0"/>
      <w:marBottom w:val="0"/>
      <w:divBdr>
        <w:top w:val="none" w:sz="0" w:space="0" w:color="auto"/>
        <w:left w:val="none" w:sz="0" w:space="0" w:color="auto"/>
        <w:bottom w:val="none" w:sz="0" w:space="0" w:color="auto"/>
        <w:right w:val="none" w:sz="0" w:space="0" w:color="auto"/>
      </w:divBdr>
    </w:div>
    <w:div w:id="1300695041">
      <w:bodyDiv w:val="1"/>
      <w:marLeft w:val="0"/>
      <w:marRight w:val="0"/>
      <w:marTop w:val="0"/>
      <w:marBottom w:val="0"/>
      <w:divBdr>
        <w:top w:val="none" w:sz="0" w:space="0" w:color="auto"/>
        <w:left w:val="none" w:sz="0" w:space="0" w:color="auto"/>
        <w:bottom w:val="none" w:sz="0" w:space="0" w:color="auto"/>
        <w:right w:val="none" w:sz="0" w:space="0" w:color="auto"/>
      </w:divBdr>
    </w:div>
    <w:div w:id="1301492873">
      <w:bodyDiv w:val="1"/>
      <w:marLeft w:val="0"/>
      <w:marRight w:val="0"/>
      <w:marTop w:val="0"/>
      <w:marBottom w:val="0"/>
      <w:divBdr>
        <w:top w:val="none" w:sz="0" w:space="0" w:color="auto"/>
        <w:left w:val="none" w:sz="0" w:space="0" w:color="auto"/>
        <w:bottom w:val="none" w:sz="0" w:space="0" w:color="auto"/>
        <w:right w:val="none" w:sz="0" w:space="0" w:color="auto"/>
      </w:divBdr>
    </w:div>
    <w:div w:id="1319380305">
      <w:bodyDiv w:val="1"/>
      <w:marLeft w:val="0"/>
      <w:marRight w:val="0"/>
      <w:marTop w:val="0"/>
      <w:marBottom w:val="0"/>
      <w:divBdr>
        <w:top w:val="none" w:sz="0" w:space="0" w:color="auto"/>
        <w:left w:val="none" w:sz="0" w:space="0" w:color="auto"/>
        <w:bottom w:val="none" w:sz="0" w:space="0" w:color="auto"/>
        <w:right w:val="none" w:sz="0" w:space="0" w:color="auto"/>
      </w:divBdr>
    </w:div>
    <w:div w:id="1319387055">
      <w:bodyDiv w:val="1"/>
      <w:marLeft w:val="0"/>
      <w:marRight w:val="0"/>
      <w:marTop w:val="0"/>
      <w:marBottom w:val="0"/>
      <w:divBdr>
        <w:top w:val="none" w:sz="0" w:space="0" w:color="auto"/>
        <w:left w:val="none" w:sz="0" w:space="0" w:color="auto"/>
        <w:bottom w:val="none" w:sz="0" w:space="0" w:color="auto"/>
        <w:right w:val="none" w:sz="0" w:space="0" w:color="auto"/>
      </w:divBdr>
    </w:div>
    <w:div w:id="1330644027">
      <w:bodyDiv w:val="1"/>
      <w:marLeft w:val="0"/>
      <w:marRight w:val="0"/>
      <w:marTop w:val="0"/>
      <w:marBottom w:val="0"/>
      <w:divBdr>
        <w:top w:val="none" w:sz="0" w:space="0" w:color="auto"/>
        <w:left w:val="none" w:sz="0" w:space="0" w:color="auto"/>
        <w:bottom w:val="none" w:sz="0" w:space="0" w:color="auto"/>
        <w:right w:val="none" w:sz="0" w:space="0" w:color="auto"/>
      </w:divBdr>
    </w:div>
    <w:div w:id="1339431792">
      <w:bodyDiv w:val="1"/>
      <w:marLeft w:val="0"/>
      <w:marRight w:val="0"/>
      <w:marTop w:val="0"/>
      <w:marBottom w:val="0"/>
      <w:divBdr>
        <w:top w:val="none" w:sz="0" w:space="0" w:color="auto"/>
        <w:left w:val="none" w:sz="0" w:space="0" w:color="auto"/>
        <w:bottom w:val="none" w:sz="0" w:space="0" w:color="auto"/>
        <w:right w:val="none" w:sz="0" w:space="0" w:color="auto"/>
      </w:divBdr>
    </w:div>
    <w:div w:id="1388260908">
      <w:bodyDiv w:val="1"/>
      <w:marLeft w:val="0"/>
      <w:marRight w:val="0"/>
      <w:marTop w:val="0"/>
      <w:marBottom w:val="0"/>
      <w:divBdr>
        <w:top w:val="none" w:sz="0" w:space="0" w:color="auto"/>
        <w:left w:val="none" w:sz="0" w:space="0" w:color="auto"/>
        <w:bottom w:val="none" w:sz="0" w:space="0" w:color="auto"/>
        <w:right w:val="none" w:sz="0" w:space="0" w:color="auto"/>
      </w:divBdr>
    </w:div>
    <w:div w:id="1389181503">
      <w:bodyDiv w:val="1"/>
      <w:marLeft w:val="0"/>
      <w:marRight w:val="0"/>
      <w:marTop w:val="0"/>
      <w:marBottom w:val="0"/>
      <w:divBdr>
        <w:top w:val="none" w:sz="0" w:space="0" w:color="auto"/>
        <w:left w:val="none" w:sz="0" w:space="0" w:color="auto"/>
        <w:bottom w:val="none" w:sz="0" w:space="0" w:color="auto"/>
        <w:right w:val="none" w:sz="0" w:space="0" w:color="auto"/>
      </w:divBdr>
      <w:divsChild>
        <w:div w:id="2010794418">
          <w:marLeft w:val="0"/>
          <w:marRight w:val="0"/>
          <w:marTop w:val="180"/>
          <w:marBottom w:val="180"/>
          <w:divBdr>
            <w:top w:val="none" w:sz="0" w:space="0" w:color="auto"/>
            <w:left w:val="none" w:sz="0" w:space="0" w:color="auto"/>
            <w:bottom w:val="none" w:sz="0" w:space="0" w:color="auto"/>
            <w:right w:val="none" w:sz="0" w:space="0" w:color="auto"/>
          </w:divBdr>
        </w:div>
        <w:div w:id="1655983675">
          <w:marLeft w:val="0"/>
          <w:marRight w:val="0"/>
          <w:marTop w:val="0"/>
          <w:marBottom w:val="0"/>
          <w:divBdr>
            <w:top w:val="none" w:sz="0" w:space="0" w:color="auto"/>
            <w:left w:val="none" w:sz="0" w:space="0" w:color="auto"/>
            <w:bottom w:val="none" w:sz="0" w:space="0" w:color="auto"/>
            <w:right w:val="none" w:sz="0" w:space="0" w:color="auto"/>
          </w:divBdr>
          <w:divsChild>
            <w:div w:id="788469410">
              <w:marLeft w:val="0"/>
              <w:marRight w:val="0"/>
              <w:marTop w:val="0"/>
              <w:marBottom w:val="0"/>
              <w:divBdr>
                <w:top w:val="none" w:sz="0" w:space="0" w:color="auto"/>
                <w:left w:val="none" w:sz="0" w:space="0" w:color="auto"/>
                <w:bottom w:val="none" w:sz="0" w:space="0" w:color="auto"/>
                <w:right w:val="none" w:sz="0" w:space="0" w:color="auto"/>
              </w:divBdr>
              <w:divsChild>
                <w:div w:id="770666872">
                  <w:marLeft w:val="0"/>
                  <w:marRight w:val="0"/>
                  <w:marTop w:val="0"/>
                  <w:marBottom w:val="0"/>
                  <w:divBdr>
                    <w:top w:val="none" w:sz="0" w:space="0" w:color="auto"/>
                    <w:left w:val="none" w:sz="0" w:space="0" w:color="auto"/>
                    <w:bottom w:val="none" w:sz="0" w:space="0" w:color="auto"/>
                    <w:right w:val="none" w:sz="0" w:space="0" w:color="auto"/>
                  </w:divBdr>
                  <w:divsChild>
                    <w:div w:id="837883500">
                      <w:marLeft w:val="0"/>
                      <w:marRight w:val="0"/>
                      <w:marTop w:val="0"/>
                      <w:marBottom w:val="0"/>
                      <w:divBdr>
                        <w:top w:val="none" w:sz="0" w:space="0" w:color="auto"/>
                        <w:left w:val="none" w:sz="0" w:space="0" w:color="auto"/>
                        <w:bottom w:val="none" w:sz="0" w:space="0" w:color="auto"/>
                        <w:right w:val="none" w:sz="0" w:space="0" w:color="auto"/>
                      </w:divBdr>
                      <w:divsChild>
                        <w:div w:id="1862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450459">
      <w:bodyDiv w:val="1"/>
      <w:marLeft w:val="0"/>
      <w:marRight w:val="0"/>
      <w:marTop w:val="0"/>
      <w:marBottom w:val="0"/>
      <w:divBdr>
        <w:top w:val="none" w:sz="0" w:space="0" w:color="auto"/>
        <w:left w:val="none" w:sz="0" w:space="0" w:color="auto"/>
        <w:bottom w:val="none" w:sz="0" w:space="0" w:color="auto"/>
        <w:right w:val="none" w:sz="0" w:space="0" w:color="auto"/>
      </w:divBdr>
    </w:div>
    <w:div w:id="1405295771">
      <w:bodyDiv w:val="1"/>
      <w:marLeft w:val="0"/>
      <w:marRight w:val="0"/>
      <w:marTop w:val="0"/>
      <w:marBottom w:val="0"/>
      <w:divBdr>
        <w:top w:val="none" w:sz="0" w:space="0" w:color="auto"/>
        <w:left w:val="none" w:sz="0" w:space="0" w:color="auto"/>
        <w:bottom w:val="none" w:sz="0" w:space="0" w:color="auto"/>
        <w:right w:val="none" w:sz="0" w:space="0" w:color="auto"/>
      </w:divBdr>
    </w:div>
    <w:div w:id="1410151693">
      <w:bodyDiv w:val="1"/>
      <w:marLeft w:val="0"/>
      <w:marRight w:val="0"/>
      <w:marTop w:val="0"/>
      <w:marBottom w:val="0"/>
      <w:divBdr>
        <w:top w:val="none" w:sz="0" w:space="0" w:color="auto"/>
        <w:left w:val="none" w:sz="0" w:space="0" w:color="auto"/>
        <w:bottom w:val="none" w:sz="0" w:space="0" w:color="auto"/>
        <w:right w:val="none" w:sz="0" w:space="0" w:color="auto"/>
      </w:divBdr>
      <w:divsChild>
        <w:div w:id="632752407">
          <w:marLeft w:val="0"/>
          <w:marRight w:val="0"/>
          <w:marTop w:val="0"/>
          <w:marBottom w:val="0"/>
          <w:divBdr>
            <w:top w:val="none" w:sz="0" w:space="0" w:color="auto"/>
            <w:left w:val="none" w:sz="0" w:space="0" w:color="auto"/>
            <w:bottom w:val="none" w:sz="0" w:space="0" w:color="auto"/>
            <w:right w:val="none" w:sz="0" w:space="0" w:color="auto"/>
          </w:divBdr>
        </w:div>
      </w:divsChild>
    </w:div>
    <w:div w:id="1476800970">
      <w:bodyDiv w:val="1"/>
      <w:marLeft w:val="0"/>
      <w:marRight w:val="0"/>
      <w:marTop w:val="0"/>
      <w:marBottom w:val="0"/>
      <w:divBdr>
        <w:top w:val="none" w:sz="0" w:space="0" w:color="auto"/>
        <w:left w:val="none" w:sz="0" w:space="0" w:color="auto"/>
        <w:bottom w:val="none" w:sz="0" w:space="0" w:color="auto"/>
        <w:right w:val="none" w:sz="0" w:space="0" w:color="auto"/>
      </w:divBdr>
    </w:div>
    <w:div w:id="1486317494">
      <w:bodyDiv w:val="1"/>
      <w:marLeft w:val="0"/>
      <w:marRight w:val="0"/>
      <w:marTop w:val="0"/>
      <w:marBottom w:val="0"/>
      <w:divBdr>
        <w:top w:val="none" w:sz="0" w:space="0" w:color="auto"/>
        <w:left w:val="none" w:sz="0" w:space="0" w:color="auto"/>
        <w:bottom w:val="none" w:sz="0" w:space="0" w:color="auto"/>
        <w:right w:val="none" w:sz="0" w:space="0" w:color="auto"/>
      </w:divBdr>
    </w:div>
    <w:div w:id="1486815889">
      <w:bodyDiv w:val="1"/>
      <w:marLeft w:val="0"/>
      <w:marRight w:val="0"/>
      <w:marTop w:val="0"/>
      <w:marBottom w:val="0"/>
      <w:divBdr>
        <w:top w:val="none" w:sz="0" w:space="0" w:color="auto"/>
        <w:left w:val="none" w:sz="0" w:space="0" w:color="auto"/>
        <w:bottom w:val="none" w:sz="0" w:space="0" w:color="auto"/>
        <w:right w:val="none" w:sz="0" w:space="0" w:color="auto"/>
      </w:divBdr>
    </w:div>
    <w:div w:id="1500385264">
      <w:bodyDiv w:val="1"/>
      <w:marLeft w:val="0"/>
      <w:marRight w:val="0"/>
      <w:marTop w:val="0"/>
      <w:marBottom w:val="0"/>
      <w:divBdr>
        <w:top w:val="none" w:sz="0" w:space="0" w:color="auto"/>
        <w:left w:val="none" w:sz="0" w:space="0" w:color="auto"/>
        <w:bottom w:val="none" w:sz="0" w:space="0" w:color="auto"/>
        <w:right w:val="none" w:sz="0" w:space="0" w:color="auto"/>
      </w:divBdr>
    </w:div>
    <w:div w:id="1511404777">
      <w:bodyDiv w:val="1"/>
      <w:marLeft w:val="0"/>
      <w:marRight w:val="0"/>
      <w:marTop w:val="0"/>
      <w:marBottom w:val="0"/>
      <w:divBdr>
        <w:top w:val="none" w:sz="0" w:space="0" w:color="auto"/>
        <w:left w:val="none" w:sz="0" w:space="0" w:color="auto"/>
        <w:bottom w:val="none" w:sz="0" w:space="0" w:color="auto"/>
        <w:right w:val="none" w:sz="0" w:space="0" w:color="auto"/>
      </w:divBdr>
    </w:div>
    <w:div w:id="1547914700">
      <w:bodyDiv w:val="1"/>
      <w:marLeft w:val="0"/>
      <w:marRight w:val="0"/>
      <w:marTop w:val="0"/>
      <w:marBottom w:val="0"/>
      <w:divBdr>
        <w:top w:val="none" w:sz="0" w:space="0" w:color="auto"/>
        <w:left w:val="none" w:sz="0" w:space="0" w:color="auto"/>
        <w:bottom w:val="none" w:sz="0" w:space="0" w:color="auto"/>
        <w:right w:val="none" w:sz="0" w:space="0" w:color="auto"/>
      </w:divBdr>
    </w:div>
    <w:div w:id="1558934073">
      <w:bodyDiv w:val="1"/>
      <w:marLeft w:val="0"/>
      <w:marRight w:val="0"/>
      <w:marTop w:val="0"/>
      <w:marBottom w:val="0"/>
      <w:divBdr>
        <w:top w:val="none" w:sz="0" w:space="0" w:color="auto"/>
        <w:left w:val="none" w:sz="0" w:space="0" w:color="auto"/>
        <w:bottom w:val="none" w:sz="0" w:space="0" w:color="auto"/>
        <w:right w:val="none" w:sz="0" w:space="0" w:color="auto"/>
      </w:divBdr>
    </w:div>
    <w:div w:id="1559440409">
      <w:bodyDiv w:val="1"/>
      <w:marLeft w:val="0"/>
      <w:marRight w:val="0"/>
      <w:marTop w:val="0"/>
      <w:marBottom w:val="0"/>
      <w:divBdr>
        <w:top w:val="none" w:sz="0" w:space="0" w:color="auto"/>
        <w:left w:val="none" w:sz="0" w:space="0" w:color="auto"/>
        <w:bottom w:val="none" w:sz="0" w:space="0" w:color="auto"/>
        <w:right w:val="none" w:sz="0" w:space="0" w:color="auto"/>
      </w:divBdr>
    </w:div>
    <w:div w:id="1561286042">
      <w:bodyDiv w:val="1"/>
      <w:marLeft w:val="0"/>
      <w:marRight w:val="0"/>
      <w:marTop w:val="0"/>
      <w:marBottom w:val="0"/>
      <w:divBdr>
        <w:top w:val="none" w:sz="0" w:space="0" w:color="auto"/>
        <w:left w:val="none" w:sz="0" w:space="0" w:color="auto"/>
        <w:bottom w:val="none" w:sz="0" w:space="0" w:color="auto"/>
        <w:right w:val="none" w:sz="0" w:space="0" w:color="auto"/>
      </w:divBdr>
    </w:div>
    <w:div w:id="1599408505">
      <w:bodyDiv w:val="1"/>
      <w:marLeft w:val="0"/>
      <w:marRight w:val="0"/>
      <w:marTop w:val="0"/>
      <w:marBottom w:val="0"/>
      <w:divBdr>
        <w:top w:val="none" w:sz="0" w:space="0" w:color="auto"/>
        <w:left w:val="none" w:sz="0" w:space="0" w:color="auto"/>
        <w:bottom w:val="none" w:sz="0" w:space="0" w:color="auto"/>
        <w:right w:val="none" w:sz="0" w:space="0" w:color="auto"/>
      </w:divBdr>
    </w:div>
    <w:div w:id="1613317113">
      <w:bodyDiv w:val="1"/>
      <w:marLeft w:val="0"/>
      <w:marRight w:val="0"/>
      <w:marTop w:val="0"/>
      <w:marBottom w:val="0"/>
      <w:divBdr>
        <w:top w:val="none" w:sz="0" w:space="0" w:color="auto"/>
        <w:left w:val="none" w:sz="0" w:space="0" w:color="auto"/>
        <w:bottom w:val="none" w:sz="0" w:space="0" w:color="auto"/>
        <w:right w:val="none" w:sz="0" w:space="0" w:color="auto"/>
      </w:divBdr>
    </w:div>
    <w:div w:id="1632203776">
      <w:bodyDiv w:val="1"/>
      <w:marLeft w:val="0"/>
      <w:marRight w:val="0"/>
      <w:marTop w:val="0"/>
      <w:marBottom w:val="0"/>
      <w:divBdr>
        <w:top w:val="none" w:sz="0" w:space="0" w:color="auto"/>
        <w:left w:val="none" w:sz="0" w:space="0" w:color="auto"/>
        <w:bottom w:val="none" w:sz="0" w:space="0" w:color="auto"/>
        <w:right w:val="none" w:sz="0" w:space="0" w:color="auto"/>
      </w:divBdr>
    </w:div>
    <w:div w:id="1657032723">
      <w:bodyDiv w:val="1"/>
      <w:marLeft w:val="0"/>
      <w:marRight w:val="0"/>
      <w:marTop w:val="0"/>
      <w:marBottom w:val="0"/>
      <w:divBdr>
        <w:top w:val="none" w:sz="0" w:space="0" w:color="auto"/>
        <w:left w:val="none" w:sz="0" w:space="0" w:color="auto"/>
        <w:bottom w:val="none" w:sz="0" w:space="0" w:color="auto"/>
        <w:right w:val="none" w:sz="0" w:space="0" w:color="auto"/>
      </w:divBdr>
    </w:div>
    <w:div w:id="1678583301">
      <w:bodyDiv w:val="1"/>
      <w:marLeft w:val="0"/>
      <w:marRight w:val="0"/>
      <w:marTop w:val="0"/>
      <w:marBottom w:val="0"/>
      <w:divBdr>
        <w:top w:val="none" w:sz="0" w:space="0" w:color="auto"/>
        <w:left w:val="none" w:sz="0" w:space="0" w:color="auto"/>
        <w:bottom w:val="none" w:sz="0" w:space="0" w:color="auto"/>
        <w:right w:val="none" w:sz="0" w:space="0" w:color="auto"/>
      </w:divBdr>
    </w:div>
    <w:div w:id="1701274638">
      <w:bodyDiv w:val="1"/>
      <w:marLeft w:val="0"/>
      <w:marRight w:val="0"/>
      <w:marTop w:val="0"/>
      <w:marBottom w:val="0"/>
      <w:divBdr>
        <w:top w:val="none" w:sz="0" w:space="0" w:color="auto"/>
        <w:left w:val="none" w:sz="0" w:space="0" w:color="auto"/>
        <w:bottom w:val="none" w:sz="0" w:space="0" w:color="auto"/>
        <w:right w:val="none" w:sz="0" w:space="0" w:color="auto"/>
      </w:divBdr>
    </w:div>
    <w:div w:id="1704600668">
      <w:bodyDiv w:val="1"/>
      <w:marLeft w:val="0"/>
      <w:marRight w:val="0"/>
      <w:marTop w:val="0"/>
      <w:marBottom w:val="0"/>
      <w:divBdr>
        <w:top w:val="none" w:sz="0" w:space="0" w:color="auto"/>
        <w:left w:val="none" w:sz="0" w:space="0" w:color="auto"/>
        <w:bottom w:val="none" w:sz="0" w:space="0" w:color="auto"/>
        <w:right w:val="none" w:sz="0" w:space="0" w:color="auto"/>
      </w:divBdr>
    </w:div>
    <w:div w:id="1736663199">
      <w:bodyDiv w:val="1"/>
      <w:marLeft w:val="0"/>
      <w:marRight w:val="0"/>
      <w:marTop w:val="0"/>
      <w:marBottom w:val="0"/>
      <w:divBdr>
        <w:top w:val="none" w:sz="0" w:space="0" w:color="auto"/>
        <w:left w:val="none" w:sz="0" w:space="0" w:color="auto"/>
        <w:bottom w:val="none" w:sz="0" w:space="0" w:color="auto"/>
        <w:right w:val="none" w:sz="0" w:space="0" w:color="auto"/>
      </w:divBdr>
    </w:div>
    <w:div w:id="1763337527">
      <w:bodyDiv w:val="1"/>
      <w:marLeft w:val="0"/>
      <w:marRight w:val="0"/>
      <w:marTop w:val="0"/>
      <w:marBottom w:val="0"/>
      <w:divBdr>
        <w:top w:val="none" w:sz="0" w:space="0" w:color="auto"/>
        <w:left w:val="none" w:sz="0" w:space="0" w:color="auto"/>
        <w:bottom w:val="none" w:sz="0" w:space="0" w:color="auto"/>
        <w:right w:val="none" w:sz="0" w:space="0" w:color="auto"/>
      </w:divBdr>
    </w:div>
    <w:div w:id="1770658067">
      <w:bodyDiv w:val="1"/>
      <w:marLeft w:val="0"/>
      <w:marRight w:val="0"/>
      <w:marTop w:val="0"/>
      <w:marBottom w:val="0"/>
      <w:divBdr>
        <w:top w:val="none" w:sz="0" w:space="0" w:color="auto"/>
        <w:left w:val="none" w:sz="0" w:space="0" w:color="auto"/>
        <w:bottom w:val="none" w:sz="0" w:space="0" w:color="auto"/>
        <w:right w:val="none" w:sz="0" w:space="0" w:color="auto"/>
      </w:divBdr>
    </w:div>
    <w:div w:id="1774278095">
      <w:bodyDiv w:val="1"/>
      <w:marLeft w:val="0"/>
      <w:marRight w:val="0"/>
      <w:marTop w:val="0"/>
      <w:marBottom w:val="0"/>
      <w:divBdr>
        <w:top w:val="none" w:sz="0" w:space="0" w:color="auto"/>
        <w:left w:val="none" w:sz="0" w:space="0" w:color="auto"/>
        <w:bottom w:val="none" w:sz="0" w:space="0" w:color="auto"/>
        <w:right w:val="none" w:sz="0" w:space="0" w:color="auto"/>
      </w:divBdr>
    </w:div>
    <w:div w:id="1781951938">
      <w:bodyDiv w:val="1"/>
      <w:marLeft w:val="0"/>
      <w:marRight w:val="0"/>
      <w:marTop w:val="0"/>
      <w:marBottom w:val="0"/>
      <w:divBdr>
        <w:top w:val="none" w:sz="0" w:space="0" w:color="auto"/>
        <w:left w:val="none" w:sz="0" w:space="0" w:color="auto"/>
        <w:bottom w:val="none" w:sz="0" w:space="0" w:color="auto"/>
        <w:right w:val="none" w:sz="0" w:space="0" w:color="auto"/>
      </w:divBdr>
    </w:div>
    <w:div w:id="1804080362">
      <w:bodyDiv w:val="1"/>
      <w:marLeft w:val="0"/>
      <w:marRight w:val="0"/>
      <w:marTop w:val="0"/>
      <w:marBottom w:val="0"/>
      <w:divBdr>
        <w:top w:val="none" w:sz="0" w:space="0" w:color="auto"/>
        <w:left w:val="none" w:sz="0" w:space="0" w:color="auto"/>
        <w:bottom w:val="none" w:sz="0" w:space="0" w:color="auto"/>
        <w:right w:val="none" w:sz="0" w:space="0" w:color="auto"/>
      </w:divBdr>
    </w:div>
    <w:div w:id="1804691016">
      <w:bodyDiv w:val="1"/>
      <w:marLeft w:val="0"/>
      <w:marRight w:val="0"/>
      <w:marTop w:val="0"/>
      <w:marBottom w:val="0"/>
      <w:divBdr>
        <w:top w:val="none" w:sz="0" w:space="0" w:color="auto"/>
        <w:left w:val="none" w:sz="0" w:space="0" w:color="auto"/>
        <w:bottom w:val="none" w:sz="0" w:space="0" w:color="auto"/>
        <w:right w:val="none" w:sz="0" w:space="0" w:color="auto"/>
      </w:divBdr>
    </w:div>
    <w:div w:id="1812168589">
      <w:bodyDiv w:val="1"/>
      <w:marLeft w:val="0"/>
      <w:marRight w:val="0"/>
      <w:marTop w:val="0"/>
      <w:marBottom w:val="0"/>
      <w:divBdr>
        <w:top w:val="none" w:sz="0" w:space="0" w:color="auto"/>
        <w:left w:val="none" w:sz="0" w:space="0" w:color="auto"/>
        <w:bottom w:val="none" w:sz="0" w:space="0" w:color="auto"/>
        <w:right w:val="none" w:sz="0" w:space="0" w:color="auto"/>
      </w:divBdr>
    </w:div>
    <w:div w:id="1813522157">
      <w:bodyDiv w:val="1"/>
      <w:marLeft w:val="0"/>
      <w:marRight w:val="0"/>
      <w:marTop w:val="0"/>
      <w:marBottom w:val="0"/>
      <w:divBdr>
        <w:top w:val="none" w:sz="0" w:space="0" w:color="auto"/>
        <w:left w:val="none" w:sz="0" w:space="0" w:color="auto"/>
        <w:bottom w:val="none" w:sz="0" w:space="0" w:color="auto"/>
        <w:right w:val="none" w:sz="0" w:space="0" w:color="auto"/>
      </w:divBdr>
    </w:div>
    <w:div w:id="1818762815">
      <w:bodyDiv w:val="1"/>
      <w:marLeft w:val="0"/>
      <w:marRight w:val="0"/>
      <w:marTop w:val="0"/>
      <w:marBottom w:val="0"/>
      <w:divBdr>
        <w:top w:val="none" w:sz="0" w:space="0" w:color="auto"/>
        <w:left w:val="none" w:sz="0" w:space="0" w:color="auto"/>
        <w:bottom w:val="none" w:sz="0" w:space="0" w:color="auto"/>
        <w:right w:val="none" w:sz="0" w:space="0" w:color="auto"/>
      </w:divBdr>
    </w:div>
    <w:div w:id="1851212494">
      <w:bodyDiv w:val="1"/>
      <w:marLeft w:val="0"/>
      <w:marRight w:val="0"/>
      <w:marTop w:val="0"/>
      <w:marBottom w:val="0"/>
      <w:divBdr>
        <w:top w:val="none" w:sz="0" w:space="0" w:color="auto"/>
        <w:left w:val="none" w:sz="0" w:space="0" w:color="auto"/>
        <w:bottom w:val="none" w:sz="0" w:space="0" w:color="auto"/>
        <w:right w:val="none" w:sz="0" w:space="0" w:color="auto"/>
      </w:divBdr>
    </w:div>
    <w:div w:id="1856915227">
      <w:bodyDiv w:val="1"/>
      <w:marLeft w:val="0"/>
      <w:marRight w:val="0"/>
      <w:marTop w:val="0"/>
      <w:marBottom w:val="0"/>
      <w:divBdr>
        <w:top w:val="none" w:sz="0" w:space="0" w:color="auto"/>
        <w:left w:val="none" w:sz="0" w:space="0" w:color="auto"/>
        <w:bottom w:val="none" w:sz="0" w:space="0" w:color="auto"/>
        <w:right w:val="none" w:sz="0" w:space="0" w:color="auto"/>
      </w:divBdr>
    </w:div>
    <w:div w:id="1856963797">
      <w:bodyDiv w:val="1"/>
      <w:marLeft w:val="0"/>
      <w:marRight w:val="0"/>
      <w:marTop w:val="0"/>
      <w:marBottom w:val="0"/>
      <w:divBdr>
        <w:top w:val="none" w:sz="0" w:space="0" w:color="auto"/>
        <w:left w:val="none" w:sz="0" w:space="0" w:color="auto"/>
        <w:bottom w:val="none" w:sz="0" w:space="0" w:color="auto"/>
        <w:right w:val="none" w:sz="0" w:space="0" w:color="auto"/>
      </w:divBdr>
    </w:div>
    <w:div w:id="1918905320">
      <w:bodyDiv w:val="1"/>
      <w:marLeft w:val="0"/>
      <w:marRight w:val="0"/>
      <w:marTop w:val="0"/>
      <w:marBottom w:val="0"/>
      <w:divBdr>
        <w:top w:val="none" w:sz="0" w:space="0" w:color="auto"/>
        <w:left w:val="none" w:sz="0" w:space="0" w:color="auto"/>
        <w:bottom w:val="none" w:sz="0" w:space="0" w:color="auto"/>
        <w:right w:val="none" w:sz="0" w:space="0" w:color="auto"/>
      </w:divBdr>
    </w:div>
    <w:div w:id="1919172770">
      <w:bodyDiv w:val="1"/>
      <w:marLeft w:val="0"/>
      <w:marRight w:val="0"/>
      <w:marTop w:val="0"/>
      <w:marBottom w:val="0"/>
      <w:divBdr>
        <w:top w:val="none" w:sz="0" w:space="0" w:color="auto"/>
        <w:left w:val="none" w:sz="0" w:space="0" w:color="auto"/>
        <w:bottom w:val="none" w:sz="0" w:space="0" w:color="auto"/>
        <w:right w:val="none" w:sz="0" w:space="0" w:color="auto"/>
      </w:divBdr>
    </w:div>
    <w:div w:id="1928997691">
      <w:bodyDiv w:val="1"/>
      <w:marLeft w:val="0"/>
      <w:marRight w:val="0"/>
      <w:marTop w:val="0"/>
      <w:marBottom w:val="0"/>
      <w:divBdr>
        <w:top w:val="none" w:sz="0" w:space="0" w:color="auto"/>
        <w:left w:val="none" w:sz="0" w:space="0" w:color="auto"/>
        <w:bottom w:val="none" w:sz="0" w:space="0" w:color="auto"/>
        <w:right w:val="none" w:sz="0" w:space="0" w:color="auto"/>
      </w:divBdr>
    </w:div>
    <w:div w:id="1948155266">
      <w:bodyDiv w:val="1"/>
      <w:marLeft w:val="0"/>
      <w:marRight w:val="0"/>
      <w:marTop w:val="0"/>
      <w:marBottom w:val="0"/>
      <w:divBdr>
        <w:top w:val="none" w:sz="0" w:space="0" w:color="auto"/>
        <w:left w:val="none" w:sz="0" w:space="0" w:color="auto"/>
        <w:bottom w:val="none" w:sz="0" w:space="0" w:color="auto"/>
        <w:right w:val="none" w:sz="0" w:space="0" w:color="auto"/>
      </w:divBdr>
    </w:div>
    <w:div w:id="1955135734">
      <w:bodyDiv w:val="1"/>
      <w:marLeft w:val="0"/>
      <w:marRight w:val="0"/>
      <w:marTop w:val="0"/>
      <w:marBottom w:val="0"/>
      <w:divBdr>
        <w:top w:val="none" w:sz="0" w:space="0" w:color="auto"/>
        <w:left w:val="none" w:sz="0" w:space="0" w:color="auto"/>
        <w:bottom w:val="none" w:sz="0" w:space="0" w:color="auto"/>
        <w:right w:val="none" w:sz="0" w:space="0" w:color="auto"/>
      </w:divBdr>
    </w:div>
    <w:div w:id="1977450140">
      <w:bodyDiv w:val="1"/>
      <w:marLeft w:val="0"/>
      <w:marRight w:val="0"/>
      <w:marTop w:val="0"/>
      <w:marBottom w:val="0"/>
      <w:divBdr>
        <w:top w:val="none" w:sz="0" w:space="0" w:color="auto"/>
        <w:left w:val="none" w:sz="0" w:space="0" w:color="auto"/>
        <w:bottom w:val="none" w:sz="0" w:space="0" w:color="auto"/>
        <w:right w:val="none" w:sz="0" w:space="0" w:color="auto"/>
      </w:divBdr>
      <w:divsChild>
        <w:div w:id="217742486">
          <w:marLeft w:val="0"/>
          <w:marRight w:val="0"/>
          <w:marTop w:val="0"/>
          <w:marBottom w:val="0"/>
          <w:divBdr>
            <w:top w:val="none" w:sz="0" w:space="0" w:color="auto"/>
            <w:left w:val="none" w:sz="0" w:space="0" w:color="auto"/>
            <w:bottom w:val="none" w:sz="0" w:space="0" w:color="auto"/>
            <w:right w:val="none" w:sz="0" w:space="0" w:color="auto"/>
          </w:divBdr>
        </w:div>
        <w:div w:id="1125779595">
          <w:marLeft w:val="0"/>
          <w:marRight w:val="0"/>
          <w:marTop w:val="0"/>
          <w:marBottom w:val="0"/>
          <w:divBdr>
            <w:top w:val="none" w:sz="0" w:space="0" w:color="auto"/>
            <w:left w:val="none" w:sz="0" w:space="0" w:color="auto"/>
            <w:bottom w:val="none" w:sz="0" w:space="0" w:color="auto"/>
            <w:right w:val="none" w:sz="0" w:space="0" w:color="auto"/>
          </w:divBdr>
        </w:div>
        <w:div w:id="1472601018">
          <w:marLeft w:val="0"/>
          <w:marRight w:val="0"/>
          <w:marTop w:val="0"/>
          <w:marBottom w:val="0"/>
          <w:divBdr>
            <w:top w:val="none" w:sz="0" w:space="0" w:color="auto"/>
            <w:left w:val="none" w:sz="0" w:space="0" w:color="auto"/>
            <w:bottom w:val="none" w:sz="0" w:space="0" w:color="auto"/>
            <w:right w:val="none" w:sz="0" w:space="0" w:color="auto"/>
          </w:divBdr>
        </w:div>
        <w:div w:id="1255749711">
          <w:marLeft w:val="0"/>
          <w:marRight w:val="0"/>
          <w:marTop w:val="0"/>
          <w:marBottom w:val="0"/>
          <w:divBdr>
            <w:top w:val="none" w:sz="0" w:space="0" w:color="auto"/>
            <w:left w:val="none" w:sz="0" w:space="0" w:color="auto"/>
            <w:bottom w:val="none" w:sz="0" w:space="0" w:color="auto"/>
            <w:right w:val="none" w:sz="0" w:space="0" w:color="auto"/>
          </w:divBdr>
        </w:div>
        <w:div w:id="1286620302">
          <w:marLeft w:val="0"/>
          <w:marRight w:val="0"/>
          <w:marTop w:val="0"/>
          <w:marBottom w:val="0"/>
          <w:divBdr>
            <w:top w:val="none" w:sz="0" w:space="0" w:color="auto"/>
            <w:left w:val="none" w:sz="0" w:space="0" w:color="auto"/>
            <w:bottom w:val="none" w:sz="0" w:space="0" w:color="auto"/>
            <w:right w:val="none" w:sz="0" w:space="0" w:color="auto"/>
          </w:divBdr>
        </w:div>
        <w:div w:id="533739573">
          <w:marLeft w:val="0"/>
          <w:marRight w:val="0"/>
          <w:marTop w:val="0"/>
          <w:marBottom w:val="0"/>
          <w:divBdr>
            <w:top w:val="none" w:sz="0" w:space="0" w:color="auto"/>
            <w:left w:val="none" w:sz="0" w:space="0" w:color="auto"/>
            <w:bottom w:val="none" w:sz="0" w:space="0" w:color="auto"/>
            <w:right w:val="none" w:sz="0" w:space="0" w:color="auto"/>
          </w:divBdr>
        </w:div>
        <w:div w:id="1379432834">
          <w:marLeft w:val="0"/>
          <w:marRight w:val="0"/>
          <w:marTop w:val="0"/>
          <w:marBottom w:val="0"/>
          <w:divBdr>
            <w:top w:val="none" w:sz="0" w:space="0" w:color="auto"/>
            <w:left w:val="none" w:sz="0" w:space="0" w:color="auto"/>
            <w:bottom w:val="none" w:sz="0" w:space="0" w:color="auto"/>
            <w:right w:val="none" w:sz="0" w:space="0" w:color="auto"/>
          </w:divBdr>
        </w:div>
        <w:div w:id="788595031">
          <w:marLeft w:val="0"/>
          <w:marRight w:val="0"/>
          <w:marTop w:val="0"/>
          <w:marBottom w:val="0"/>
          <w:divBdr>
            <w:top w:val="none" w:sz="0" w:space="0" w:color="auto"/>
            <w:left w:val="none" w:sz="0" w:space="0" w:color="auto"/>
            <w:bottom w:val="none" w:sz="0" w:space="0" w:color="auto"/>
            <w:right w:val="none" w:sz="0" w:space="0" w:color="auto"/>
          </w:divBdr>
        </w:div>
        <w:div w:id="1862090563">
          <w:marLeft w:val="0"/>
          <w:marRight w:val="0"/>
          <w:marTop w:val="0"/>
          <w:marBottom w:val="0"/>
          <w:divBdr>
            <w:top w:val="none" w:sz="0" w:space="0" w:color="auto"/>
            <w:left w:val="none" w:sz="0" w:space="0" w:color="auto"/>
            <w:bottom w:val="none" w:sz="0" w:space="0" w:color="auto"/>
            <w:right w:val="none" w:sz="0" w:space="0" w:color="auto"/>
          </w:divBdr>
        </w:div>
        <w:div w:id="2092896121">
          <w:marLeft w:val="0"/>
          <w:marRight w:val="0"/>
          <w:marTop w:val="0"/>
          <w:marBottom w:val="0"/>
          <w:divBdr>
            <w:top w:val="none" w:sz="0" w:space="0" w:color="auto"/>
            <w:left w:val="none" w:sz="0" w:space="0" w:color="auto"/>
            <w:bottom w:val="none" w:sz="0" w:space="0" w:color="auto"/>
            <w:right w:val="none" w:sz="0" w:space="0" w:color="auto"/>
          </w:divBdr>
        </w:div>
        <w:div w:id="495851301">
          <w:marLeft w:val="0"/>
          <w:marRight w:val="0"/>
          <w:marTop w:val="0"/>
          <w:marBottom w:val="0"/>
          <w:divBdr>
            <w:top w:val="none" w:sz="0" w:space="0" w:color="auto"/>
            <w:left w:val="none" w:sz="0" w:space="0" w:color="auto"/>
            <w:bottom w:val="none" w:sz="0" w:space="0" w:color="auto"/>
            <w:right w:val="none" w:sz="0" w:space="0" w:color="auto"/>
          </w:divBdr>
        </w:div>
        <w:div w:id="2016296685">
          <w:marLeft w:val="0"/>
          <w:marRight w:val="0"/>
          <w:marTop w:val="0"/>
          <w:marBottom w:val="0"/>
          <w:divBdr>
            <w:top w:val="none" w:sz="0" w:space="0" w:color="auto"/>
            <w:left w:val="none" w:sz="0" w:space="0" w:color="auto"/>
            <w:bottom w:val="none" w:sz="0" w:space="0" w:color="auto"/>
            <w:right w:val="none" w:sz="0" w:space="0" w:color="auto"/>
          </w:divBdr>
        </w:div>
        <w:div w:id="541943465">
          <w:marLeft w:val="0"/>
          <w:marRight w:val="0"/>
          <w:marTop w:val="0"/>
          <w:marBottom w:val="0"/>
          <w:divBdr>
            <w:top w:val="none" w:sz="0" w:space="0" w:color="auto"/>
            <w:left w:val="none" w:sz="0" w:space="0" w:color="auto"/>
            <w:bottom w:val="none" w:sz="0" w:space="0" w:color="auto"/>
            <w:right w:val="none" w:sz="0" w:space="0" w:color="auto"/>
          </w:divBdr>
        </w:div>
        <w:div w:id="2126193651">
          <w:marLeft w:val="0"/>
          <w:marRight w:val="0"/>
          <w:marTop w:val="0"/>
          <w:marBottom w:val="0"/>
          <w:divBdr>
            <w:top w:val="none" w:sz="0" w:space="0" w:color="auto"/>
            <w:left w:val="none" w:sz="0" w:space="0" w:color="auto"/>
            <w:bottom w:val="none" w:sz="0" w:space="0" w:color="auto"/>
            <w:right w:val="none" w:sz="0" w:space="0" w:color="auto"/>
          </w:divBdr>
        </w:div>
        <w:div w:id="955982989">
          <w:marLeft w:val="0"/>
          <w:marRight w:val="0"/>
          <w:marTop w:val="0"/>
          <w:marBottom w:val="0"/>
          <w:divBdr>
            <w:top w:val="none" w:sz="0" w:space="0" w:color="auto"/>
            <w:left w:val="none" w:sz="0" w:space="0" w:color="auto"/>
            <w:bottom w:val="none" w:sz="0" w:space="0" w:color="auto"/>
            <w:right w:val="none" w:sz="0" w:space="0" w:color="auto"/>
          </w:divBdr>
        </w:div>
        <w:div w:id="945695789">
          <w:marLeft w:val="0"/>
          <w:marRight w:val="0"/>
          <w:marTop w:val="0"/>
          <w:marBottom w:val="0"/>
          <w:divBdr>
            <w:top w:val="none" w:sz="0" w:space="0" w:color="auto"/>
            <w:left w:val="none" w:sz="0" w:space="0" w:color="auto"/>
            <w:bottom w:val="none" w:sz="0" w:space="0" w:color="auto"/>
            <w:right w:val="none" w:sz="0" w:space="0" w:color="auto"/>
          </w:divBdr>
        </w:div>
        <w:div w:id="1034114925">
          <w:marLeft w:val="0"/>
          <w:marRight w:val="0"/>
          <w:marTop w:val="0"/>
          <w:marBottom w:val="0"/>
          <w:divBdr>
            <w:top w:val="none" w:sz="0" w:space="0" w:color="auto"/>
            <w:left w:val="none" w:sz="0" w:space="0" w:color="auto"/>
            <w:bottom w:val="none" w:sz="0" w:space="0" w:color="auto"/>
            <w:right w:val="none" w:sz="0" w:space="0" w:color="auto"/>
          </w:divBdr>
        </w:div>
        <w:div w:id="276182931">
          <w:marLeft w:val="0"/>
          <w:marRight w:val="0"/>
          <w:marTop w:val="0"/>
          <w:marBottom w:val="0"/>
          <w:divBdr>
            <w:top w:val="none" w:sz="0" w:space="0" w:color="auto"/>
            <w:left w:val="none" w:sz="0" w:space="0" w:color="auto"/>
            <w:bottom w:val="none" w:sz="0" w:space="0" w:color="auto"/>
            <w:right w:val="none" w:sz="0" w:space="0" w:color="auto"/>
          </w:divBdr>
        </w:div>
        <w:div w:id="238254279">
          <w:marLeft w:val="0"/>
          <w:marRight w:val="0"/>
          <w:marTop w:val="0"/>
          <w:marBottom w:val="0"/>
          <w:divBdr>
            <w:top w:val="none" w:sz="0" w:space="0" w:color="auto"/>
            <w:left w:val="none" w:sz="0" w:space="0" w:color="auto"/>
            <w:bottom w:val="none" w:sz="0" w:space="0" w:color="auto"/>
            <w:right w:val="none" w:sz="0" w:space="0" w:color="auto"/>
          </w:divBdr>
        </w:div>
        <w:div w:id="437723244">
          <w:marLeft w:val="0"/>
          <w:marRight w:val="0"/>
          <w:marTop w:val="0"/>
          <w:marBottom w:val="0"/>
          <w:divBdr>
            <w:top w:val="none" w:sz="0" w:space="0" w:color="auto"/>
            <w:left w:val="none" w:sz="0" w:space="0" w:color="auto"/>
            <w:bottom w:val="none" w:sz="0" w:space="0" w:color="auto"/>
            <w:right w:val="none" w:sz="0" w:space="0" w:color="auto"/>
          </w:divBdr>
        </w:div>
        <w:div w:id="1536457421">
          <w:marLeft w:val="0"/>
          <w:marRight w:val="0"/>
          <w:marTop w:val="0"/>
          <w:marBottom w:val="0"/>
          <w:divBdr>
            <w:top w:val="none" w:sz="0" w:space="0" w:color="auto"/>
            <w:left w:val="none" w:sz="0" w:space="0" w:color="auto"/>
            <w:bottom w:val="none" w:sz="0" w:space="0" w:color="auto"/>
            <w:right w:val="none" w:sz="0" w:space="0" w:color="auto"/>
          </w:divBdr>
        </w:div>
        <w:div w:id="1135485370">
          <w:marLeft w:val="0"/>
          <w:marRight w:val="0"/>
          <w:marTop w:val="0"/>
          <w:marBottom w:val="0"/>
          <w:divBdr>
            <w:top w:val="none" w:sz="0" w:space="0" w:color="auto"/>
            <w:left w:val="none" w:sz="0" w:space="0" w:color="auto"/>
            <w:bottom w:val="none" w:sz="0" w:space="0" w:color="auto"/>
            <w:right w:val="none" w:sz="0" w:space="0" w:color="auto"/>
          </w:divBdr>
        </w:div>
        <w:div w:id="1861358906">
          <w:marLeft w:val="0"/>
          <w:marRight w:val="0"/>
          <w:marTop w:val="0"/>
          <w:marBottom w:val="0"/>
          <w:divBdr>
            <w:top w:val="none" w:sz="0" w:space="0" w:color="auto"/>
            <w:left w:val="none" w:sz="0" w:space="0" w:color="auto"/>
            <w:bottom w:val="none" w:sz="0" w:space="0" w:color="auto"/>
            <w:right w:val="none" w:sz="0" w:space="0" w:color="auto"/>
          </w:divBdr>
        </w:div>
        <w:div w:id="1690567572">
          <w:marLeft w:val="0"/>
          <w:marRight w:val="0"/>
          <w:marTop w:val="0"/>
          <w:marBottom w:val="0"/>
          <w:divBdr>
            <w:top w:val="none" w:sz="0" w:space="0" w:color="auto"/>
            <w:left w:val="none" w:sz="0" w:space="0" w:color="auto"/>
            <w:bottom w:val="none" w:sz="0" w:space="0" w:color="auto"/>
            <w:right w:val="none" w:sz="0" w:space="0" w:color="auto"/>
          </w:divBdr>
        </w:div>
        <w:div w:id="1200628064">
          <w:marLeft w:val="0"/>
          <w:marRight w:val="0"/>
          <w:marTop w:val="0"/>
          <w:marBottom w:val="0"/>
          <w:divBdr>
            <w:top w:val="none" w:sz="0" w:space="0" w:color="auto"/>
            <w:left w:val="none" w:sz="0" w:space="0" w:color="auto"/>
            <w:bottom w:val="none" w:sz="0" w:space="0" w:color="auto"/>
            <w:right w:val="none" w:sz="0" w:space="0" w:color="auto"/>
          </w:divBdr>
        </w:div>
        <w:div w:id="1780834603">
          <w:marLeft w:val="0"/>
          <w:marRight w:val="0"/>
          <w:marTop w:val="0"/>
          <w:marBottom w:val="0"/>
          <w:divBdr>
            <w:top w:val="none" w:sz="0" w:space="0" w:color="auto"/>
            <w:left w:val="none" w:sz="0" w:space="0" w:color="auto"/>
            <w:bottom w:val="none" w:sz="0" w:space="0" w:color="auto"/>
            <w:right w:val="none" w:sz="0" w:space="0" w:color="auto"/>
          </w:divBdr>
        </w:div>
        <w:div w:id="1679234188">
          <w:marLeft w:val="0"/>
          <w:marRight w:val="0"/>
          <w:marTop w:val="0"/>
          <w:marBottom w:val="0"/>
          <w:divBdr>
            <w:top w:val="none" w:sz="0" w:space="0" w:color="auto"/>
            <w:left w:val="none" w:sz="0" w:space="0" w:color="auto"/>
            <w:bottom w:val="none" w:sz="0" w:space="0" w:color="auto"/>
            <w:right w:val="none" w:sz="0" w:space="0" w:color="auto"/>
          </w:divBdr>
        </w:div>
        <w:div w:id="1447697617">
          <w:marLeft w:val="0"/>
          <w:marRight w:val="0"/>
          <w:marTop w:val="0"/>
          <w:marBottom w:val="0"/>
          <w:divBdr>
            <w:top w:val="none" w:sz="0" w:space="0" w:color="auto"/>
            <w:left w:val="none" w:sz="0" w:space="0" w:color="auto"/>
            <w:bottom w:val="none" w:sz="0" w:space="0" w:color="auto"/>
            <w:right w:val="none" w:sz="0" w:space="0" w:color="auto"/>
          </w:divBdr>
        </w:div>
        <w:div w:id="316812395">
          <w:marLeft w:val="0"/>
          <w:marRight w:val="0"/>
          <w:marTop w:val="0"/>
          <w:marBottom w:val="0"/>
          <w:divBdr>
            <w:top w:val="none" w:sz="0" w:space="0" w:color="auto"/>
            <w:left w:val="none" w:sz="0" w:space="0" w:color="auto"/>
            <w:bottom w:val="none" w:sz="0" w:space="0" w:color="auto"/>
            <w:right w:val="none" w:sz="0" w:space="0" w:color="auto"/>
          </w:divBdr>
        </w:div>
        <w:div w:id="734359836">
          <w:marLeft w:val="0"/>
          <w:marRight w:val="0"/>
          <w:marTop w:val="0"/>
          <w:marBottom w:val="0"/>
          <w:divBdr>
            <w:top w:val="none" w:sz="0" w:space="0" w:color="auto"/>
            <w:left w:val="none" w:sz="0" w:space="0" w:color="auto"/>
            <w:bottom w:val="none" w:sz="0" w:space="0" w:color="auto"/>
            <w:right w:val="none" w:sz="0" w:space="0" w:color="auto"/>
          </w:divBdr>
        </w:div>
        <w:div w:id="1637447506">
          <w:marLeft w:val="0"/>
          <w:marRight w:val="0"/>
          <w:marTop w:val="0"/>
          <w:marBottom w:val="0"/>
          <w:divBdr>
            <w:top w:val="none" w:sz="0" w:space="0" w:color="auto"/>
            <w:left w:val="none" w:sz="0" w:space="0" w:color="auto"/>
            <w:bottom w:val="none" w:sz="0" w:space="0" w:color="auto"/>
            <w:right w:val="none" w:sz="0" w:space="0" w:color="auto"/>
          </w:divBdr>
        </w:div>
        <w:div w:id="661929878">
          <w:marLeft w:val="0"/>
          <w:marRight w:val="0"/>
          <w:marTop w:val="0"/>
          <w:marBottom w:val="0"/>
          <w:divBdr>
            <w:top w:val="none" w:sz="0" w:space="0" w:color="auto"/>
            <w:left w:val="none" w:sz="0" w:space="0" w:color="auto"/>
            <w:bottom w:val="none" w:sz="0" w:space="0" w:color="auto"/>
            <w:right w:val="none" w:sz="0" w:space="0" w:color="auto"/>
          </w:divBdr>
        </w:div>
        <w:div w:id="17126519">
          <w:marLeft w:val="0"/>
          <w:marRight w:val="0"/>
          <w:marTop w:val="0"/>
          <w:marBottom w:val="0"/>
          <w:divBdr>
            <w:top w:val="none" w:sz="0" w:space="0" w:color="auto"/>
            <w:left w:val="none" w:sz="0" w:space="0" w:color="auto"/>
            <w:bottom w:val="none" w:sz="0" w:space="0" w:color="auto"/>
            <w:right w:val="none" w:sz="0" w:space="0" w:color="auto"/>
          </w:divBdr>
        </w:div>
      </w:divsChild>
    </w:div>
    <w:div w:id="1987129275">
      <w:bodyDiv w:val="1"/>
      <w:marLeft w:val="0"/>
      <w:marRight w:val="0"/>
      <w:marTop w:val="0"/>
      <w:marBottom w:val="0"/>
      <w:divBdr>
        <w:top w:val="none" w:sz="0" w:space="0" w:color="auto"/>
        <w:left w:val="none" w:sz="0" w:space="0" w:color="auto"/>
        <w:bottom w:val="none" w:sz="0" w:space="0" w:color="auto"/>
        <w:right w:val="none" w:sz="0" w:space="0" w:color="auto"/>
      </w:divBdr>
    </w:div>
    <w:div w:id="2010671366">
      <w:bodyDiv w:val="1"/>
      <w:marLeft w:val="0"/>
      <w:marRight w:val="0"/>
      <w:marTop w:val="0"/>
      <w:marBottom w:val="0"/>
      <w:divBdr>
        <w:top w:val="none" w:sz="0" w:space="0" w:color="auto"/>
        <w:left w:val="none" w:sz="0" w:space="0" w:color="auto"/>
        <w:bottom w:val="none" w:sz="0" w:space="0" w:color="auto"/>
        <w:right w:val="none" w:sz="0" w:space="0" w:color="auto"/>
      </w:divBdr>
    </w:div>
    <w:div w:id="2034266271">
      <w:bodyDiv w:val="1"/>
      <w:marLeft w:val="0"/>
      <w:marRight w:val="0"/>
      <w:marTop w:val="0"/>
      <w:marBottom w:val="0"/>
      <w:divBdr>
        <w:top w:val="none" w:sz="0" w:space="0" w:color="auto"/>
        <w:left w:val="none" w:sz="0" w:space="0" w:color="auto"/>
        <w:bottom w:val="none" w:sz="0" w:space="0" w:color="auto"/>
        <w:right w:val="none" w:sz="0" w:space="0" w:color="auto"/>
      </w:divBdr>
    </w:div>
    <w:div w:id="2041275647">
      <w:bodyDiv w:val="1"/>
      <w:marLeft w:val="0"/>
      <w:marRight w:val="0"/>
      <w:marTop w:val="0"/>
      <w:marBottom w:val="0"/>
      <w:divBdr>
        <w:top w:val="none" w:sz="0" w:space="0" w:color="auto"/>
        <w:left w:val="none" w:sz="0" w:space="0" w:color="auto"/>
        <w:bottom w:val="none" w:sz="0" w:space="0" w:color="auto"/>
        <w:right w:val="none" w:sz="0" w:space="0" w:color="auto"/>
      </w:divBdr>
    </w:div>
    <w:div w:id="2045325664">
      <w:bodyDiv w:val="1"/>
      <w:marLeft w:val="0"/>
      <w:marRight w:val="0"/>
      <w:marTop w:val="0"/>
      <w:marBottom w:val="0"/>
      <w:divBdr>
        <w:top w:val="none" w:sz="0" w:space="0" w:color="auto"/>
        <w:left w:val="none" w:sz="0" w:space="0" w:color="auto"/>
        <w:bottom w:val="none" w:sz="0" w:space="0" w:color="auto"/>
        <w:right w:val="none" w:sz="0" w:space="0" w:color="auto"/>
      </w:divBdr>
    </w:div>
    <w:div w:id="2058166344">
      <w:bodyDiv w:val="1"/>
      <w:marLeft w:val="0"/>
      <w:marRight w:val="0"/>
      <w:marTop w:val="0"/>
      <w:marBottom w:val="0"/>
      <w:divBdr>
        <w:top w:val="none" w:sz="0" w:space="0" w:color="auto"/>
        <w:left w:val="none" w:sz="0" w:space="0" w:color="auto"/>
        <w:bottom w:val="none" w:sz="0" w:space="0" w:color="auto"/>
        <w:right w:val="none" w:sz="0" w:space="0" w:color="auto"/>
      </w:divBdr>
      <w:divsChild>
        <w:div w:id="885095658">
          <w:marLeft w:val="0"/>
          <w:marRight w:val="0"/>
          <w:marTop w:val="0"/>
          <w:marBottom w:val="0"/>
          <w:divBdr>
            <w:top w:val="none" w:sz="0" w:space="0" w:color="auto"/>
            <w:left w:val="none" w:sz="0" w:space="0" w:color="auto"/>
            <w:bottom w:val="none" w:sz="0" w:space="0" w:color="auto"/>
            <w:right w:val="none" w:sz="0" w:space="0" w:color="auto"/>
          </w:divBdr>
        </w:div>
      </w:divsChild>
    </w:div>
    <w:div w:id="2067682153">
      <w:bodyDiv w:val="1"/>
      <w:marLeft w:val="0"/>
      <w:marRight w:val="0"/>
      <w:marTop w:val="0"/>
      <w:marBottom w:val="0"/>
      <w:divBdr>
        <w:top w:val="none" w:sz="0" w:space="0" w:color="auto"/>
        <w:left w:val="none" w:sz="0" w:space="0" w:color="auto"/>
        <w:bottom w:val="none" w:sz="0" w:space="0" w:color="auto"/>
        <w:right w:val="none" w:sz="0" w:space="0" w:color="auto"/>
      </w:divBdr>
    </w:div>
    <w:div w:id="2078355618">
      <w:bodyDiv w:val="1"/>
      <w:marLeft w:val="0"/>
      <w:marRight w:val="0"/>
      <w:marTop w:val="0"/>
      <w:marBottom w:val="0"/>
      <w:divBdr>
        <w:top w:val="none" w:sz="0" w:space="0" w:color="auto"/>
        <w:left w:val="none" w:sz="0" w:space="0" w:color="auto"/>
        <w:bottom w:val="none" w:sz="0" w:space="0" w:color="auto"/>
        <w:right w:val="none" w:sz="0" w:space="0" w:color="auto"/>
      </w:divBdr>
    </w:div>
    <w:div w:id="2109352500">
      <w:bodyDiv w:val="1"/>
      <w:marLeft w:val="0"/>
      <w:marRight w:val="0"/>
      <w:marTop w:val="0"/>
      <w:marBottom w:val="0"/>
      <w:divBdr>
        <w:top w:val="none" w:sz="0" w:space="0" w:color="auto"/>
        <w:left w:val="none" w:sz="0" w:space="0" w:color="auto"/>
        <w:bottom w:val="none" w:sz="0" w:space="0" w:color="auto"/>
        <w:right w:val="none" w:sz="0" w:space="0" w:color="auto"/>
      </w:divBdr>
    </w:div>
    <w:div w:id="2115633369">
      <w:bodyDiv w:val="1"/>
      <w:marLeft w:val="0"/>
      <w:marRight w:val="0"/>
      <w:marTop w:val="0"/>
      <w:marBottom w:val="0"/>
      <w:divBdr>
        <w:top w:val="none" w:sz="0" w:space="0" w:color="auto"/>
        <w:left w:val="none" w:sz="0" w:space="0" w:color="auto"/>
        <w:bottom w:val="none" w:sz="0" w:space="0" w:color="auto"/>
        <w:right w:val="none" w:sz="0" w:space="0" w:color="auto"/>
      </w:divBdr>
      <w:divsChild>
        <w:div w:id="1603340627">
          <w:marLeft w:val="0"/>
          <w:marRight w:val="0"/>
          <w:marTop w:val="0"/>
          <w:marBottom w:val="0"/>
          <w:divBdr>
            <w:top w:val="none" w:sz="0" w:space="0" w:color="auto"/>
            <w:left w:val="none" w:sz="0" w:space="0" w:color="auto"/>
            <w:bottom w:val="none" w:sz="0" w:space="0" w:color="auto"/>
            <w:right w:val="none" w:sz="0" w:space="0" w:color="auto"/>
          </w:divBdr>
        </w:div>
        <w:div w:id="9918837">
          <w:marLeft w:val="0"/>
          <w:marRight w:val="0"/>
          <w:marTop w:val="0"/>
          <w:marBottom w:val="0"/>
          <w:divBdr>
            <w:top w:val="none" w:sz="0" w:space="0" w:color="auto"/>
            <w:left w:val="none" w:sz="0" w:space="0" w:color="auto"/>
            <w:bottom w:val="none" w:sz="0" w:space="0" w:color="auto"/>
            <w:right w:val="none" w:sz="0" w:space="0" w:color="auto"/>
          </w:divBdr>
          <w:divsChild>
            <w:div w:id="1048189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945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543082">
              <w:blockQuote w:val="1"/>
              <w:marLeft w:val="720"/>
              <w:marRight w:val="720"/>
              <w:marTop w:val="100"/>
              <w:marBottom w:val="100"/>
              <w:divBdr>
                <w:top w:val="none" w:sz="0" w:space="0" w:color="auto"/>
                <w:left w:val="none" w:sz="0" w:space="0" w:color="auto"/>
                <w:bottom w:val="none" w:sz="0" w:space="0" w:color="auto"/>
                <w:right w:val="none" w:sz="0" w:space="0" w:color="auto"/>
              </w:divBdr>
            </w:div>
            <w:div w:id="235359035">
              <w:blockQuote w:val="1"/>
              <w:marLeft w:val="720"/>
              <w:marRight w:val="720"/>
              <w:marTop w:val="100"/>
              <w:marBottom w:val="100"/>
              <w:divBdr>
                <w:top w:val="none" w:sz="0" w:space="0" w:color="auto"/>
                <w:left w:val="none" w:sz="0" w:space="0" w:color="auto"/>
                <w:bottom w:val="none" w:sz="0" w:space="0" w:color="auto"/>
                <w:right w:val="none" w:sz="0" w:space="0" w:color="auto"/>
              </w:divBdr>
            </w:div>
            <w:div w:id="9139721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55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989716">
              <w:blockQuote w:val="1"/>
              <w:marLeft w:val="720"/>
              <w:marRight w:val="720"/>
              <w:marTop w:val="100"/>
              <w:marBottom w:val="100"/>
              <w:divBdr>
                <w:top w:val="none" w:sz="0" w:space="0" w:color="auto"/>
                <w:left w:val="none" w:sz="0" w:space="0" w:color="auto"/>
                <w:bottom w:val="none" w:sz="0" w:space="0" w:color="auto"/>
                <w:right w:val="none" w:sz="0" w:space="0" w:color="auto"/>
              </w:divBdr>
            </w:div>
            <w:div w:id="575287273">
              <w:blockQuote w:val="1"/>
              <w:marLeft w:val="720"/>
              <w:marRight w:val="720"/>
              <w:marTop w:val="100"/>
              <w:marBottom w:val="100"/>
              <w:divBdr>
                <w:top w:val="none" w:sz="0" w:space="0" w:color="auto"/>
                <w:left w:val="none" w:sz="0" w:space="0" w:color="auto"/>
                <w:bottom w:val="none" w:sz="0" w:space="0" w:color="auto"/>
                <w:right w:val="none" w:sz="0" w:space="0" w:color="auto"/>
              </w:divBdr>
            </w:div>
            <w:div w:id="50202805">
              <w:blockQuote w:val="1"/>
              <w:marLeft w:val="720"/>
              <w:marRight w:val="720"/>
              <w:marTop w:val="100"/>
              <w:marBottom w:val="100"/>
              <w:divBdr>
                <w:top w:val="none" w:sz="0" w:space="0" w:color="auto"/>
                <w:left w:val="none" w:sz="0" w:space="0" w:color="auto"/>
                <w:bottom w:val="none" w:sz="0" w:space="0" w:color="auto"/>
                <w:right w:val="none" w:sz="0" w:space="0" w:color="auto"/>
              </w:divBdr>
            </w:div>
            <w:div w:id="600574623">
              <w:blockQuote w:val="1"/>
              <w:marLeft w:val="720"/>
              <w:marRight w:val="720"/>
              <w:marTop w:val="100"/>
              <w:marBottom w:val="100"/>
              <w:divBdr>
                <w:top w:val="none" w:sz="0" w:space="0" w:color="auto"/>
                <w:left w:val="none" w:sz="0" w:space="0" w:color="auto"/>
                <w:bottom w:val="none" w:sz="0" w:space="0" w:color="auto"/>
                <w:right w:val="none" w:sz="0" w:space="0" w:color="auto"/>
              </w:divBdr>
            </w:div>
            <w:div w:id="85465133">
              <w:blockQuote w:val="1"/>
              <w:marLeft w:val="720"/>
              <w:marRight w:val="720"/>
              <w:marTop w:val="100"/>
              <w:marBottom w:val="100"/>
              <w:divBdr>
                <w:top w:val="none" w:sz="0" w:space="0" w:color="auto"/>
                <w:left w:val="none" w:sz="0" w:space="0" w:color="auto"/>
                <w:bottom w:val="none" w:sz="0" w:space="0" w:color="auto"/>
                <w:right w:val="none" w:sz="0" w:space="0" w:color="auto"/>
              </w:divBdr>
            </w:div>
            <w:div w:id="75171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2723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584</Words>
  <Characters>3330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пк</cp:lastModifiedBy>
  <cp:revision>2</cp:revision>
  <cp:lastPrinted>2018-04-17T05:49:00Z</cp:lastPrinted>
  <dcterms:created xsi:type="dcterms:W3CDTF">2018-10-16T07:43:00Z</dcterms:created>
  <dcterms:modified xsi:type="dcterms:W3CDTF">2018-10-16T07:43:00Z</dcterms:modified>
</cp:coreProperties>
</file>