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76" w:rsidRDefault="00D07676" w:rsidP="006C0525">
      <w:pPr>
        <w:spacing w:after="0" w:line="240" w:lineRule="auto"/>
        <w:jc w:val="center"/>
        <w:rPr>
          <w:b/>
          <w:bCs/>
        </w:rPr>
      </w:pPr>
      <w:r w:rsidRPr="00AA7163">
        <w:rPr>
          <w:b/>
          <w:bCs/>
          <w:noProof/>
          <w:lang w:val="ru-RU" w:eastAsia="ru-RU"/>
        </w:rPr>
        <w:drawing>
          <wp:inline distT="0" distB="0" distL="0" distR="0">
            <wp:extent cx="2219325" cy="1567796"/>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223117" cy="1570475"/>
                    </a:xfrm>
                    <a:prstGeom prst="rect">
                      <a:avLst/>
                    </a:prstGeom>
                    <a:noFill/>
                  </pic:spPr>
                </pic:pic>
              </a:graphicData>
            </a:graphic>
          </wp:inline>
        </w:drawing>
      </w:r>
    </w:p>
    <w:p w:rsidR="00A65CC2" w:rsidRDefault="00A65CC2" w:rsidP="006C0525">
      <w:pPr>
        <w:spacing w:after="0" w:line="240" w:lineRule="auto"/>
        <w:jc w:val="both"/>
        <w:rPr>
          <w:b/>
          <w:bCs/>
          <w:u w:val="single"/>
          <w:lang w:val="ru-RU"/>
        </w:rPr>
      </w:pPr>
    </w:p>
    <w:p w:rsidR="00D667E0" w:rsidRPr="00D667E0" w:rsidRDefault="00D667E0" w:rsidP="006C0525">
      <w:pPr>
        <w:spacing w:after="0" w:line="240" w:lineRule="auto"/>
        <w:jc w:val="center"/>
        <w:rPr>
          <w:b/>
          <w:bCs/>
          <w:u w:val="single"/>
          <w:lang w:val="ru-RU"/>
        </w:rPr>
      </w:pPr>
      <w:r w:rsidRPr="00D667E0">
        <w:rPr>
          <w:b/>
          <w:bCs/>
          <w:u w:val="single"/>
          <w:lang w:val="ru-RU"/>
        </w:rPr>
        <w:t>УРЯД ЗАТВЕРДИВ ПОРЯДОК ВИДАЧІ ПОСВІДЧЕНЬ ЧОРНОБИЛЬЦЯМ</w:t>
      </w:r>
    </w:p>
    <w:tbl>
      <w:tblPr>
        <w:tblW w:w="5000" w:type="pct"/>
        <w:tblCellSpacing w:w="15" w:type="dxa"/>
        <w:shd w:val="clear" w:color="auto" w:fill="FFFFFF"/>
        <w:tblCellMar>
          <w:top w:w="15" w:type="dxa"/>
          <w:left w:w="15" w:type="dxa"/>
          <w:bottom w:w="15" w:type="dxa"/>
          <w:right w:w="15" w:type="dxa"/>
        </w:tblCellMar>
        <w:tblLook w:val="04A0"/>
      </w:tblPr>
      <w:tblGrid>
        <w:gridCol w:w="9698"/>
      </w:tblGrid>
      <w:tr w:rsidR="00EC32DE" w:rsidRPr="00005A8B" w:rsidTr="000D3917">
        <w:trPr>
          <w:tblCellSpacing w:w="15" w:type="dxa"/>
        </w:trPr>
        <w:tc>
          <w:tcPr>
            <w:tcW w:w="4969" w:type="pct"/>
            <w:shd w:val="clear" w:color="auto" w:fill="FFFFFF"/>
            <w:tcMar>
              <w:top w:w="0" w:type="dxa"/>
              <w:left w:w="0" w:type="dxa"/>
              <w:bottom w:w="120" w:type="dxa"/>
              <w:right w:w="0" w:type="dxa"/>
            </w:tcMar>
            <w:vAlign w:val="center"/>
            <w:hideMark/>
          </w:tcPr>
          <w:p w:rsidR="00EC32DE" w:rsidRPr="00005A8B" w:rsidRDefault="00EC32DE" w:rsidP="006C0525">
            <w:pPr>
              <w:spacing w:after="0" w:line="240" w:lineRule="auto"/>
              <w:jc w:val="both"/>
              <w:rPr>
                <w:b/>
                <w:bCs/>
                <w:iCs/>
                <w:u w:val="single"/>
              </w:rPr>
            </w:pPr>
          </w:p>
        </w:tc>
      </w:tr>
    </w:tbl>
    <w:p w:rsidR="00D667E0" w:rsidRPr="00D667E0" w:rsidRDefault="00D667E0" w:rsidP="006C0525">
      <w:pPr>
        <w:spacing w:after="0" w:line="240" w:lineRule="auto"/>
        <w:ind w:firstLine="567"/>
        <w:jc w:val="both"/>
        <w:rPr>
          <w:bCs/>
          <w:iCs/>
        </w:rPr>
      </w:pPr>
      <w:r w:rsidRPr="00D667E0">
        <w:rPr>
          <w:bCs/>
          <w:iCs/>
        </w:rPr>
        <w:t>Кабінет Міністрів України затвердив постанову «Деякі питання видачі посвідчень особам, які постраждали внаслідок Чорнобильської катастрофи, та іншим категоріям громадян». Про це інформує прес-служба Міністерства соціальної політики.</w:t>
      </w:r>
    </w:p>
    <w:p w:rsidR="006C0525" w:rsidRDefault="00D667E0" w:rsidP="006C0525">
      <w:pPr>
        <w:spacing w:after="0" w:line="240" w:lineRule="auto"/>
        <w:ind w:firstLine="567"/>
        <w:jc w:val="both"/>
        <w:rPr>
          <w:bCs/>
          <w:iCs/>
        </w:rPr>
      </w:pPr>
      <w:r w:rsidRPr="00D667E0">
        <w:rPr>
          <w:bCs/>
          <w:iCs/>
        </w:rPr>
        <w:t xml:space="preserve">Зокрема, затверджено Порядок видачі посвідчень особам, які постраждали внаслідок Чорнобильської катастрофи, та іншим категоріям громадян. </w:t>
      </w:r>
    </w:p>
    <w:p w:rsidR="00D667E0" w:rsidRPr="00D667E0" w:rsidRDefault="00D667E0" w:rsidP="006C0525">
      <w:pPr>
        <w:spacing w:after="0" w:line="240" w:lineRule="auto"/>
        <w:ind w:firstLine="567"/>
        <w:jc w:val="both"/>
        <w:rPr>
          <w:bCs/>
          <w:iCs/>
        </w:rPr>
      </w:pPr>
      <w:r w:rsidRPr="00D667E0">
        <w:rPr>
          <w:bCs/>
          <w:iCs/>
        </w:rPr>
        <w:t>Реалізацією постанови буде забезпечення удосконалення порядку видачі посвідчень особам, які постраждали внаслідок Чорнобильської катастрофи, інших ядерних аварій та випробувань, військових навчань із застосуванням ядерної зброї, під час складання ядерних зарядів та проведення на них регламентних робіт.</w:t>
      </w:r>
    </w:p>
    <w:p w:rsidR="00D667E0" w:rsidRPr="00D667E0" w:rsidRDefault="00D667E0" w:rsidP="006C0525">
      <w:pPr>
        <w:spacing w:after="0" w:line="240" w:lineRule="auto"/>
        <w:ind w:firstLine="567"/>
        <w:jc w:val="both"/>
        <w:rPr>
          <w:bCs/>
          <w:iCs/>
        </w:rPr>
      </w:pPr>
      <w:r w:rsidRPr="00D667E0">
        <w:rPr>
          <w:bCs/>
          <w:iCs/>
        </w:rPr>
        <w:t>Постановою Уряду передбачено створення регіональних комісій з визначення статусу постраждалих внаслідок Чорнобильської катастрофи, що забезпечить єдиний підхід до розгляду ними документів і прийняття обґрунтованих рішень для визначення і підтвердження відповідного статусу.</w:t>
      </w:r>
    </w:p>
    <w:p w:rsidR="00D667E0" w:rsidRDefault="00D667E0" w:rsidP="006C0525">
      <w:pPr>
        <w:spacing w:after="0" w:line="240" w:lineRule="auto"/>
        <w:ind w:firstLine="567"/>
        <w:jc w:val="both"/>
        <w:rPr>
          <w:bCs/>
          <w:iCs/>
        </w:rPr>
      </w:pPr>
      <w:r w:rsidRPr="00D667E0">
        <w:rPr>
          <w:bCs/>
          <w:iCs/>
        </w:rPr>
        <w:t>Крім того, затверджено нові зразки бланків посвідчень для постраждалих громадян, віднесених до категорії 1, у яких передбачено розмежування за категоріями «Учасник ліквідації наслідків аварії на Чорнобильській АЕС» та «Потерпілий від Чорнобильської катастрофи», а також нові зразки бланків посвідчень для осіб, які брали участь у ліквідації інших ядерних аварій, у ядерних випробуваннях та військових навчаннях із застосуванням ядерної зброї, у складанні ядерних зарядів та проведенні на них регламентних робіт (категорія 1, 2 або 3) і постраждалим від радіаційного опромінення.</w:t>
      </w:r>
    </w:p>
    <w:p w:rsidR="006C0525" w:rsidRDefault="006C0525" w:rsidP="006C0525">
      <w:pPr>
        <w:spacing w:after="0" w:line="240" w:lineRule="auto"/>
        <w:ind w:firstLine="567"/>
        <w:jc w:val="both"/>
        <w:rPr>
          <w:bCs/>
          <w:iCs/>
        </w:rPr>
      </w:pPr>
    </w:p>
    <w:p w:rsidR="00A65CC2" w:rsidRPr="00D667E0" w:rsidRDefault="009C4DDE" w:rsidP="006C0525">
      <w:pPr>
        <w:spacing w:after="0" w:line="240" w:lineRule="auto"/>
        <w:jc w:val="both"/>
        <w:rPr>
          <w:bCs/>
          <w:iCs/>
        </w:rPr>
      </w:pPr>
      <w:bookmarkStart w:id="0" w:name="_GoBack"/>
      <w:bookmarkEnd w:id="0"/>
      <w:r w:rsidRPr="00E61996">
        <w:rPr>
          <w:b/>
          <w:bCs/>
          <w:iCs/>
        </w:rPr>
        <w:t xml:space="preserve">Порушують ваші права? Ви потребуєте допомоги в судах,  і не маєте грошей на адвоката  - звертайтеся в Богодухівський місцевий центр з надання безоплатної вторинної правової допомоги, який працює з понеділка по п'ятницю з 08-00 до 17-00,  за адресою: м. Богодухів, </w:t>
      </w:r>
      <w:r w:rsidR="006C0525">
        <w:rPr>
          <w:b/>
          <w:bCs/>
          <w:iCs/>
        </w:rPr>
        <w:t xml:space="preserve">                        </w:t>
      </w:r>
      <w:r w:rsidRPr="00E61996">
        <w:rPr>
          <w:b/>
          <w:bCs/>
          <w:iCs/>
        </w:rPr>
        <w:t>вул. Покровська, 5. тел. (05758) 3-01-82, 3-03-25.</w:t>
      </w:r>
    </w:p>
    <w:p w:rsidR="009C4DDE" w:rsidRPr="00A65CC2" w:rsidRDefault="009C4DDE" w:rsidP="006C0525">
      <w:pPr>
        <w:spacing w:after="0" w:line="240" w:lineRule="auto"/>
        <w:jc w:val="both"/>
        <w:rPr>
          <w:bCs/>
          <w:iCs/>
        </w:rPr>
      </w:pPr>
      <w:r w:rsidRPr="00E61996">
        <w:rPr>
          <w:b/>
          <w:bCs/>
          <w:iCs/>
        </w:rPr>
        <w:t xml:space="preserve">Єдиний телефонний номер системи безоплатної правової допомоги </w:t>
      </w:r>
      <w:r w:rsidR="006C0525">
        <w:rPr>
          <w:b/>
          <w:bCs/>
          <w:iCs/>
        </w:rPr>
        <w:t xml:space="preserve">                              </w:t>
      </w:r>
      <w:r w:rsidRPr="00E61996">
        <w:rPr>
          <w:b/>
          <w:bCs/>
          <w:iCs/>
        </w:rPr>
        <w:t>0-800-213-103 (безкоштовно зі стаціонарних та мобільних телефонів).</w:t>
      </w:r>
    </w:p>
    <w:sectPr w:rsidR="009C4DDE" w:rsidRPr="00A65CC2" w:rsidSect="006C0525">
      <w:pgSz w:w="11906" w:h="16838"/>
      <w:pgMar w:top="1134" w:right="567" w:bottom="1134" w:left="1701"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05BE" w:rsidRDefault="00CB05BE" w:rsidP="00396E85">
      <w:pPr>
        <w:spacing w:after="0" w:line="240" w:lineRule="auto"/>
      </w:pPr>
      <w:r>
        <w:separator/>
      </w:r>
    </w:p>
  </w:endnote>
  <w:endnote w:type="continuationSeparator" w:id="1">
    <w:p w:rsidR="00CB05BE" w:rsidRDefault="00CB05BE" w:rsidP="00396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05BE" w:rsidRDefault="00CB05BE" w:rsidP="00396E85">
      <w:pPr>
        <w:spacing w:after="0" w:line="240" w:lineRule="auto"/>
      </w:pPr>
      <w:r>
        <w:separator/>
      </w:r>
    </w:p>
  </w:footnote>
  <w:footnote w:type="continuationSeparator" w:id="1">
    <w:p w:rsidR="00CB05BE" w:rsidRDefault="00CB05BE" w:rsidP="00396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B6"/>
    <w:multiLevelType w:val="multilevel"/>
    <w:tmpl w:val="D3F6FC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38726A"/>
    <w:multiLevelType w:val="multilevel"/>
    <w:tmpl w:val="1C28A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D6830"/>
    <w:multiLevelType w:val="multilevel"/>
    <w:tmpl w:val="8BF254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0745C7"/>
    <w:multiLevelType w:val="multilevel"/>
    <w:tmpl w:val="68142E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2C1BEB"/>
    <w:multiLevelType w:val="multilevel"/>
    <w:tmpl w:val="659A5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14281D"/>
    <w:multiLevelType w:val="multilevel"/>
    <w:tmpl w:val="18B42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3AB709A"/>
    <w:multiLevelType w:val="multilevel"/>
    <w:tmpl w:val="4C7A3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C47C71"/>
    <w:multiLevelType w:val="multilevel"/>
    <w:tmpl w:val="BF9C6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2847F83"/>
    <w:multiLevelType w:val="multilevel"/>
    <w:tmpl w:val="5282A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AFB4B53"/>
    <w:multiLevelType w:val="hybridMultilevel"/>
    <w:tmpl w:val="A8507AF0"/>
    <w:lvl w:ilvl="0" w:tplc="8BEC5C34">
      <w:start w:val="3"/>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7B81457D"/>
    <w:multiLevelType w:val="multilevel"/>
    <w:tmpl w:val="3F7A91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9"/>
  </w:num>
  <w:num w:numId="5">
    <w:abstractNumId w:val="8"/>
  </w:num>
  <w:num w:numId="6">
    <w:abstractNumId w:val="0"/>
  </w:num>
  <w:num w:numId="7">
    <w:abstractNumId w:val="10"/>
  </w:num>
  <w:num w:numId="8">
    <w:abstractNumId w:val="2"/>
    <w:lvlOverride w:ilvl="0">
      <w:startOverride w:val="2"/>
    </w:lvlOverride>
  </w:num>
  <w:num w:numId="9">
    <w:abstractNumId w:val="7"/>
  </w:num>
  <w:num w:numId="10">
    <w:abstractNumId w:val="3"/>
  </w:num>
  <w:num w:numId="11">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A540D5"/>
    <w:rsid w:val="00005A8B"/>
    <w:rsid w:val="00012866"/>
    <w:rsid w:val="000420B9"/>
    <w:rsid w:val="00054A68"/>
    <w:rsid w:val="000613D1"/>
    <w:rsid w:val="00064F61"/>
    <w:rsid w:val="00070AC9"/>
    <w:rsid w:val="00082188"/>
    <w:rsid w:val="00083133"/>
    <w:rsid w:val="00097B1F"/>
    <w:rsid w:val="00097F23"/>
    <w:rsid w:val="000B5A7C"/>
    <w:rsid w:val="000C0344"/>
    <w:rsid w:val="000D3917"/>
    <w:rsid w:val="000E6FCD"/>
    <w:rsid w:val="001013C0"/>
    <w:rsid w:val="00117A2C"/>
    <w:rsid w:val="00135747"/>
    <w:rsid w:val="0014245C"/>
    <w:rsid w:val="00147C78"/>
    <w:rsid w:val="00175DAB"/>
    <w:rsid w:val="00183965"/>
    <w:rsid w:val="001B2BBD"/>
    <w:rsid w:val="001D0915"/>
    <w:rsid w:val="001D0E51"/>
    <w:rsid w:val="001D3418"/>
    <w:rsid w:val="00200BCC"/>
    <w:rsid w:val="00205573"/>
    <w:rsid w:val="00227875"/>
    <w:rsid w:val="00230CE0"/>
    <w:rsid w:val="002372B3"/>
    <w:rsid w:val="002501B8"/>
    <w:rsid w:val="00267F55"/>
    <w:rsid w:val="0028644C"/>
    <w:rsid w:val="0029390A"/>
    <w:rsid w:val="00294A20"/>
    <w:rsid w:val="00296F9E"/>
    <w:rsid w:val="002C19EB"/>
    <w:rsid w:val="002D0778"/>
    <w:rsid w:val="002E1A3A"/>
    <w:rsid w:val="002F6987"/>
    <w:rsid w:val="00302532"/>
    <w:rsid w:val="003268E2"/>
    <w:rsid w:val="00342392"/>
    <w:rsid w:val="00356A29"/>
    <w:rsid w:val="00362818"/>
    <w:rsid w:val="0036583B"/>
    <w:rsid w:val="00386D6B"/>
    <w:rsid w:val="003932FB"/>
    <w:rsid w:val="00396E85"/>
    <w:rsid w:val="003C18DC"/>
    <w:rsid w:val="003C607B"/>
    <w:rsid w:val="003D71DF"/>
    <w:rsid w:val="003F689F"/>
    <w:rsid w:val="004072A9"/>
    <w:rsid w:val="004153B5"/>
    <w:rsid w:val="00436B36"/>
    <w:rsid w:val="00445706"/>
    <w:rsid w:val="00464D7B"/>
    <w:rsid w:val="004C5554"/>
    <w:rsid w:val="004E02A0"/>
    <w:rsid w:val="004E2EB0"/>
    <w:rsid w:val="004F5A68"/>
    <w:rsid w:val="00512D19"/>
    <w:rsid w:val="00521762"/>
    <w:rsid w:val="00543462"/>
    <w:rsid w:val="00564C23"/>
    <w:rsid w:val="0056505A"/>
    <w:rsid w:val="00581428"/>
    <w:rsid w:val="00582AE1"/>
    <w:rsid w:val="0058420A"/>
    <w:rsid w:val="00594FB0"/>
    <w:rsid w:val="005B0196"/>
    <w:rsid w:val="005B286B"/>
    <w:rsid w:val="005C285B"/>
    <w:rsid w:val="005F2C3C"/>
    <w:rsid w:val="005F4CB5"/>
    <w:rsid w:val="0060604F"/>
    <w:rsid w:val="006139E6"/>
    <w:rsid w:val="00613D99"/>
    <w:rsid w:val="006159CD"/>
    <w:rsid w:val="0064752C"/>
    <w:rsid w:val="00652C84"/>
    <w:rsid w:val="00683712"/>
    <w:rsid w:val="0068665D"/>
    <w:rsid w:val="006C0525"/>
    <w:rsid w:val="006E2F36"/>
    <w:rsid w:val="0074164D"/>
    <w:rsid w:val="007570FA"/>
    <w:rsid w:val="00773184"/>
    <w:rsid w:val="00790D6F"/>
    <w:rsid w:val="00791F32"/>
    <w:rsid w:val="007B613F"/>
    <w:rsid w:val="007D12C9"/>
    <w:rsid w:val="007D4A2D"/>
    <w:rsid w:val="007E75B9"/>
    <w:rsid w:val="007F73C1"/>
    <w:rsid w:val="00861EF5"/>
    <w:rsid w:val="00893D3A"/>
    <w:rsid w:val="008C1418"/>
    <w:rsid w:val="008C4A45"/>
    <w:rsid w:val="008D1E38"/>
    <w:rsid w:val="008D4863"/>
    <w:rsid w:val="008D68C1"/>
    <w:rsid w:val="008E4942"/>
    <w:rsid w:val="009227CD"/>
    <w:rsid w:val="009500A6"/>
    <w:rsid w:val="00950525"/>
    <w:rsid w:val="009821A2"/>
    <w:rsid w:val="00984241"/>
    <w:rsid w:val="009A22FE"/>
    <w:rsid w:val="009B442C"/>
    <w:rsid w:val="009C4DDE"/>
    <w:rsid w:val="009C7D75"/>
    <w:rsid w:val="009E79CB"/>
    <w:rsid w:val="009F325D"/>
    <w:rsid w:val="00A16A91"/>
    <w:rsid w:val="00A263D4"/>
    <w:rsid w:val="00A27C09"/>
    <w:rsid w:val="00A327BC"/>
    <w:rsid w:val="00A43A6A"/>
    <w:rsid w:val="00A503A5"/>
    <w:rsid w:val="00A540D5"/>
    <w:rsid w:val="00A545AE"/>
    <w:rsid w:val="00A559EA"/>
    <w:rsid w:val="00A61A3F"/>
    <w:rsid w:val="00A61F00"/>
    <w:rsid w:val="00A65CC2"/>
    <w:rsid w:val="00A81069"/>
    <w:rsid w:val="00A835CE"/>
    <w:rsid w:val="00AA7163"/>
    <w:rsid w:val="00AA7262"/>
    <w:rsid w:val="00B31CA7"/>
    <w:rsid w:val="00B7798A"/>
    <w:rsid w:val="00B81366"/>
    <w:rsid w:val="00BA63E5"/>
    <w:rsid w:val="00BC2274"/>
    <w:rsid w:val="00BD0EE9"/>
    <w:rsid w:val="00BD3038"/>
    <w:rsid w:val="00BD45BC"/>
    <w:rsid w:val="00BE4D18"/>
    <w:rsid w:val="00BE7799"/>
    <w:rsid w:val="00C178B2"/>
    <w:rsid w:val="00C248FA"/>
    <w:rsid w:val="00C30033"/>
    <w:rsid w:val="00C36E67"/>
    <w:rsid w:val="00C5202F"/>
    <w:rsid w:val="00C57C52"/>
    <w:rsid w:val="00C6766F"/>
    <w:rsid w:val="00CB05BE"/>
    <w:rsid w:val="00CB2F44"/>
    <w:rsid w:val="00CC60C4"/>
    <w:rsid w:val="00CD4CF3"/>
    <w:rsid w:val="00CE5234"/>
    <w:rsid w:val="00CF5683"/>
    <w:rsid w:val="00CF7222"/>
    <w:rsid w:val="00CF7288"/>
    <w:rsid w:val="00D002CB"/>
    <w:rsid w:val="00D07676"/>
    <w:rsid w:val="00D14B3A"/>
    <w:rsid w:val="00D35D42"/>
    <w:rsid w:val="00D37FD4"/>
    <w:rsid w:val="00D4040D"/>
    <w:rsid w:val="00D667E0"/>
    <w:rsid w:val="00D70447"/>
    <w:rsid w:val="00D76B88"/>
    <w:rsid w:val="00D7747B"/>
    <w:rsid w:val="00D84149"/>
    <w:rsid w:val="00D86BB1"/>
    <w:rsid w:val="00D9169F"/>
    <w:rsid w:val="00DB187A"/>
    <w:rsid w:val="00DF5BD9"/>
    <w:rsid w:val="00E120CB"/>
    <w:rsid w:val="00E125B2"/>
    <w:rsid w:val="00E26077"/>
    <w:rsid w:val="00E31BE8"/>
    <w:rsid w:val="00E50BA1"/>
    <w:rsid w:val="00E54591"/>
    <w:rsid w:val="00E61996"/>
    <w:rsid w:val="00E83CEA"/>
    <w:rsid w:val="00EA15D1"/>
    <w:rsid w:val="00EA2BF0"/>
    <w:rsid w:val="00EA5A08"/>
    <w:rsid w:val="00EB3044"/>
    <w:rsid w:val="00EC32DE"/>
    <w:rsid w:val="00EC6192"/>
    <w:rsid w:val="00ED5C6F"/>
    <w:rsid w:val="00EE1B62"/>
    <w:rsid w:val="00EF36D4"/>
    <w:rsid w:val="00F02ECA"/>
    <w:rsid w:val="00F260B3"/>
    <w:rsid w:val="00F318F3"/>
    <w:rsid w:val="00F324A4"/>
    <w:rsid w:val="00F47A26"/>
    <w:rsid w:val="00F5632E"/>
    <w:rsid w:val="00F57122"/>
    <w:rsid w:val="00F57575"/>
    <w:rsid w:val="00F57590"/>
    <w:rsid w:val="00F5761A"/>
    <w:rsid w:val="00F57AA8"/>
    <w:rsid w:val="00F61C99"/>
    <w:rsid w:val="00F66E64"/>
    <w:rsid w:val="00F75D2C"/>
    <w:rsid w:val="00F80EE2"/>
    <w:rsid w:val="00F93148"/>
    <w:rsid w:val="00FB7A2D"/>
    <w:rsid w:val="00FC4B26"/>
    <w:rsid w:val="00FE0D2B"/>
    <w:rsid w:val="00FE667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0EE9"/>
  </w:style>
  <w:style w:type="paragraph" w:styleId="1">
    <w:name w:val="heading 1"/>
    <w:basedOn w:val="a"/>
    <w:next w:val="a"/>
    <w:link w:val="10"/>
    <w:uiPriority w:val="9"/>
    <w:qFormat/>
    <w:rsid w:val="00D37F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14245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1D09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9390A"/>
    <w:rPr>
      <w:color w:val="0563C1" w:themeColor="hyperlink"/>
      <w:u w:val="single"/>
    </w:rPr>
  </w:style>
  <w:style w:type="paragraph" w:styleId="a4">
    <w:name w:val="footnote text"/>
    <w:basedOn w:val="a"/>
    <w:link w:val="a5"/>
    <w:uiPriority w:val="99"/>
    <w:semiHidden/>
    <w:unhideWhenUsed/>
    <w:rsid w:val="00396E85"/>
    <w:pPr>
      <w:spacing w:after="0" w:line="240" w:lineRule="auto"/>
    </w:pPr>
    <w:rPr>
      <w:rFonts w:asciiTheme="minorHAnsi" w:hAnsiTheme="minorHAnsi" w:cstheme="minorBidi"/>
      <w:sz w:val="20"/>
      <w:szCs w:val="20"/>
    </w:rPr>
  </w:style>
  <w:style w:type="character" w:customStyle="1" w:styleId="a5">
    <w:name w:val="Текст сноски Знак"/>
    <w:basedOn w:val="a0"/>
    <w:link w:val="a4"/>
    <w:uiPriority w:val="99"/>
    <w:semiHidden/>
    <w:rsid w:val="00396E85"/>
    <w:rPr>
      <w:rFonts w:asciiTheme="minorHAnsi" w:hAnsiTheme="minorHAnsi" w:cstheme="minorBidi"/>
      <w:sz w:val="20"/>
      <w:szCs w:val="20"/>
    </w:rPr>
  </w:style>
  <w:style w:type="character" w:styleId="a6">
    <w:name w:val="footnote reference"/>
    <w:basedOn w:val="a0"/>
    <w:uiPriority w:val="99"/>
    <w:semiHidden/>
    <w:unhideWhenUsed/>
    <w:rsid w:val="00396E85"/>
    <w:rPr>
      <w:vertAlign w:val="superscript"/>
    </w:rPr>
  </w:style>
  <w:style w:type="paragraph" w:styleId="a7">
    <w:name w:val="Normal (Web)"/>
    <w:basedOn w:val="a"/>
    <w:uiPriority w:val="99"/>
    <w:semiHidden/>
    <w:unhideWhenUsed/>
    <w:rsid w:val="00E54591"/>
    <w:rPr>
      <w:sz w:val="24"/>
      <w:szCs w:val="24"/>
    </w:rPr>
  </w:style>
  <w:style w:type="paragraph" w:styleId="a8">
    <w:name w:val="List Paragraph"/>
    <w:basedOn w:val="a"/>
    <w:uiPriority w:val="34"/>
    <w:qFormat/>
    <w:rsid w:val="00EF36D4"/>
    <w:pPr>
      <w:ind w:left="720"/>
      <w:contextualSpacing/>
    </w:pPr>
  </w:style>
  <w:style w:type="character" w:customStyle="1" w:styleId="40">
    <w:name w:val="Заголовок 4 Знак"/>
    <w:basedOn w:val="a0"/>
    <w:link w:val="4"/>
    <w:uiPriority w:val="9"/>
    <w:semiHidden/>
    <w:rsid w:val="001D0915"/>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semiHidden/>
    <w:rsid w:val="0014245C"/>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D37FD4"/>
    <w:rPr>
      <w:rFonts w:asciiTheme="majorHAnsi" w:eastAsiaTheme="majorEastAsia" w:hAnsiTheme="majorHAnsi" w:cstheme="majorBidi"/>
      <w:color w:val="2E74B5" w:themeColor="accent1" w:themeShade="BF"/>
      <w:sz w:val="32"/>
      <w:szCs w:val="32"/>
    </w:rPr>
  </w:style>
  <w:style w:type="paragraph" w:styleId="a9">
    <w:name w:val="Balloon Text"/>
    <w:basedOn w:val="a"/>
    <w:link w:val="aa"/>
    <w:uiPriority w:val="99"/>
    <w:semiHidden/>
    <w:unhideWhenUsed/>
    <w:rsid w:val="00D4040D"/>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D4040D"/>
    <w:rPr>
      <w:rFonts w:ascii="Segoe UI" w:hAnsi="Segoe UI" w:cs="Segoe UI"/>
      <w:sz w:val="18"/>
      <w:szCs w:val="18"/>
    </w:rPr>
  </w:style>
  <w:style w:type="paragraph" w:styleId="HTML">
    <w:name w:val="HTML Address"/>
    <w:basedOn w:val="a"/>
    <w:link w:val="HTML0"/>
    <w:uiPriority w:val="99"/>
    <w:semiHidden/>
    <w:unhideWhenUsed/>
    <w:rsid w:val="00082188"/>
    <w:pPr>
      <w:spacing w:after="0" w:line="240" w:lineRule="auto"/>
    </w:pPr>
    <w:rPr>
      <w:i/>
      <w:iCs/>
    </w:rPr>
  </w:style>
  <w:style w:type="character" w:customStyle="1" w:styleId="HTML0">
    <w:name w:val="Адрес HTML Знак"/>
    <w:basedOn w:val="a0"/>
    <w:link w:val="HTML"/>
    <w:uiPriority w:val="99"/>
    <w:semiHidden/>
    <w:rsid w:val="00082188"/>
    <w:rPr>
      <w:i/>
      <w:iCs/>
    </w:rPr>
  </w:style>
</w:styles>
</file>

<file path=word/webSettings.xml><?xml version="1.0" encoding="utf-8"?>
<w:webSettings xmlns:r="http://schemas.openxmlformats.org/officeDocument/2006/relationships" xmlns:w="http://schemas.openxmlformats.org/wordprocessingml/2006/main">
  <w:divs>
    <w:div w:id="6055347">
      <w:bodyDiv w:val="1"/>
      <w:marLeft w:val="0"/>
      <w:marRight w:val="0"/>
      <w:marTop w:val="0"/>
      <w:marBottom w:val="0"/>
      <w:divBdr>
        <w:top w:val="none" w:sz="0" w:space="0" w:color="auto"/>
        <w:left w:val="none" w:sz="0" w:space="0" w:color="auto"/>
        <w:bottom w:val="none" w:sz="0" w:space="0" w:color="auto"/>
        <w:right w:val="none" w:sz="0" w:space="0" w:color="auto"/>
      </w:divBdr>
    </w:div>
    <w:div w:id="29427589">
      <w:bodyDiv w:val="1"/>
      <w:marLeft w:val="0"/>
      <w:marRight w:val="0"/>
      <w:marTop w:val="0"/>
      <w:marBottom w:val="0"/>
      <w:divBdr>
        <w:top w:val="none" w:sz="0" w:space="0" w:color="auto"/>
        <w:left w:val="none" w:sz="0" w:space="0" w:color="auto"/>
        <w:bottom w:val="none" w:sz="0" w:space="0" w:color="auto"/>
        <w:right w:val="none" w:sz="0" w:space="0" w:color="auto"/>
      </w:divBdr>
    </w:div>
    <w:div w:id="80568631">
      <w:bodyDiv w:val="1"/>
      <w:marLeft w:val="0"/>
      <w:marRight w:val="0"/>
      <w:marTop w:val="0"/>
      <w:marBottom w:val="0"/>
      <w:divBdr>
        <w:top w:val="none" w:sz="0" w:space="0" w:color="auto"/>
        <w:left w:val="none" w:sz="0" w:space="0" w:color="auto"/>
        <w:bottom w:val="none" w:sz="0" w:space="0" w:color="auto"/>
        <w:right w:val="none" w:sz="0" w:space="0" w:color="auto"/>
      </w:divBdr>
    </w:div>
    <w:div w:id="87385737">
      <w:bodyDiv w:val="1"/>
      <w:marLeft w:val="0"/>
      <w:marRight w:val="0"/>
      <w:marTop w:val="0"/>
      <w:marBottom w:val="0"/>
      <w:divBdr>
        <w:top w:val="none" w:sz="0" w:space="0" w:color="auto"/>
        <w:left w:val="none" w:sz="0" w:space="0" w:color="auto"/>
        <w:bottom w:val="none" w:sz="0" w:space="0" w:color="auto"/>
        <w:right w:val="none" w:sz="0" w:space="0" w:color="auto"/>
      </w:divBdr>
    </w:div>
    <w:div w:id="93406596">
      <w:bodyDiv w:val="1"/>
      <w:marLeft w:val="0"/>
      <w:marRight w:val="0"/>
      <w:marTop w:val="0"/>
      <w:marBottom w:val="0"/>
      <w:divBdr>
        <w:top w:val="none" w:sz="0" w:space="0" w:color="auto"/>
        <w:left w:val="none" w:sz="0" w:space="0" w:color="auto"/>
        <w:bottom w:val="none" w:sz="0" w:space="0" w:color="auto"/>
        <w:right w:val="none" w:sz="0" w:space="0" w:color="auto"/>
      </w:divBdr>
    </w:div>
    <w:div w:id="97020335">
      <w:bodyDiv w:val="1"/>
      <w:marLeft w:val="0"/>
      <w:marRight w:val="0"/>
      <w:marTop w:val="0"/>
      <w:marBottom w:val="0"/>
      <w:divBdr>
        <w:top w:val="none" w:sz="0" w:space="0" w:color="auto"/>
        <w:left w:val="none" w:sz="0" w:space="0" w:color="auto"/>
        <w:bottom w:val="none" w:sz="0" w:space="0" w:color="auto"/>
        <w:right w:val="none" w:sz="0" w:space="0" w:color="auto"/>
      </w:divBdr>
    </w:div>
    <w:div w:id="98526142">
      <w:bodyDiv w:val="1"/>
      <w:marLeft w:val="0"/>
      <w:marRight w:val="0"/>
      <w:marTop w:val="0"/>
      <w:marBottom w:val="0"/>
      <w:divBdr>
        <w:top w:val="none" w:sz="0" w:space="0" w:color="auto"/>
        <w:left w:val="none" w:sz="0" w:space="0" w:color="auto"/>
        <w:bottom w:val="none" w:sz="0" w:space="0" w:color="auto"/>
        <w:right w:val="none" w:sz="0" w:space="0" w:color="auto"/>
      </w:divBdr>
    </w:div>
    <w:div w:id="110979043">
      <w:bodyDiv w:val="1"/>
      <w:marLeft w:val="0"/>
      <w:marRight w:val="0"/>
      <w:marTop w:val="0"/>
      <w:marBottom w:val="0"/>
      <w:divBdr>
        <w:top w:val="none" w:sz="0" w:space="0" w:color="auto"/>
        <w:left w:val="none" w:sz="0" w:space="0" w:color="auto"/>
        <w:bottom w:val="none" w:sz="0" w:space="0" w:color="auto"/>
        <w:right w:val="none" w:sz="0" w:space="0" w:color="auto"/>
      </w:divBdr>
    </w:div>
    <w:div w:id="161509077">
      <w:bodyDiv w:val="1"/>
      <w:marLeft w:val="0"/>
      <w:marRight w:val="0"/>
      <w:marTop w:val="0"/>
      <w:marBottom w:val="0"/>
      <w:divBdr>
        <w:top w:val="none" w:sz="0" w:space="0" w:color="auto"/>
        <w:left w:val="none" w:sz="0" w:space="0" w:color="auto"/>
        <w:bottom w:val="none" w:sz="0" w:space="0" w:color="auto"/>
        <w:right w:val="none" w:sz="0" w:space="0" w:color="auto"/>
      </w:divBdr>
    </w:div>
    <w:div w:id="201215472">
      <w:bodyDiv w:val="1"/>
      <w:marLeft w:val="0"/>
      <w:marRight w:val="0"/>
      <w:marTop w:val="0"/>
      <w:marBottom w:val="0"/>
      <w:divBdr>
        <w:top w:val="none" w:sz="0" w:space="0" w:color="auto"/>
        <w:left w:val="none" w:sz="0" w:space="0" w:color="auto"/>
        <w:bottom w:val="none" w:sz="0" w:space="0" w:color="auto"/>
        <w:right w:val="none" w:sz="0" w:space="0" w:color="auto"/>
      </w:divBdr>
    </w:div>
    <w:div w:id="220136338">
      <w:bodyDiv w:val="1"/>
      <w:marLeft w:val="0"/>
      <w:marRight w:val="0"/>
      <w:marTop w:val="0"/>
      <w:marBottom w:val="0"/>
      <w:divBdr>
        <w:top w:val="none" w:sz="0" w:space="0" w:color="auto"/>
        <w:left w:val="none" w:sz="0" w:space="0" w:color="auto"/>
        <w:bottom w:val="none" w:sz="0" w:space="0" w:color="auto"/>
        <w:right w:val="none" w:sz="0" w:space="0" w:color="auto"/>
      </w:divBdr>
    </w:div>
    <w:div w:id="223443921">
      <w:bodyDiv w:val="1"/>
      <w:marLeft w:val="0"/>
      <w:marRight w:val="0"/>
      <w:marTop w:val="0"/>
      <w:marBottom w:val="0"/>
      <w:divBdr>
        <w:top w:val="none" w:sz="0" w:space="0" w:color="auto"/>
        <w:left w:val="none" w:sz="0" w:space="0" w:color="auto"/>
        <w:bottom w:val="none" w:sz="0" w:space="0" w:color="auto"/>
        <w:right w:val="none" w:sz="0" w:space="0" w:color="auto"/>
      </w:divBdr>
      <w:divsChild>
        <w:div w:id="262373369">
          <w:marLeft w:val="0"/>
          <w:marRight w:val="0"/>
          <w:marTop w:val="0"/>
          <w:marBottom w:val="0"/>
          <w:divBdr>
            <w:top w:val="none" w:sz="0" w:space="0" w:color="auto"/>
            <w:left w:val="none" w:sz="0" w:space="0" w:color="auto"/>
            <w:bottom w:val="none" w:sz="0" w:space="0" w:color="auto"/>
            <w:right w:val="none" w:sz="0" w:space="0" w:color="auto"/>
          </w:divBdr>
        </w:div>
      </w:divsChild>
    </w:div>
    <w:div w:id="273833745">
      <w:bodyDiv w:val="1"/>
      <w:marLeft w:val="0"/>
      <w:marRight w:val="0"/>
      <w:marTop w:val="0"/>
      <w:marBottom w:val="0"/>
      <w:divBdr>
        <w:top w:val="none" w:sz="0" w:space="0" w:color="auto"/>
        <w:left w:val="none" w:sz="0" w:space="0" w:color="auto"/>
        <w:bottom w:val="none" w:sz="0" w:space="0" w:color="auto"/>
        <w:right w:val="none" w:sz="0" w:space="0" w:color="auto"/>
      </w:divBdr>
    </w:div>
    <w:div w:id="284966307">
      <w:bodyDiv w:val="1"/>
      <w:marLeft w:val="0"/>
      <w:marRight w:val="0"/>
      <w:marTop w:val="0"/>
      <w:marBottom w:val="0"/>
      <w:divBdr>
        <w:top w:val="none" w:sz="0" w:space="0" w:color="auto"/>
        <w:left w:val="none" w:sz="0" w:space="0" w:color="auto"/>
        <w:bottom w:val="none" w:sz="0" w:space="0" w:color="auto"/>
        <w:right w:val="none" w:sz="0" w:space="0" w:color="auto"/>
      </w:divBdr>
    </w:div>
    <w:div w:id="324360199">
      <w:bodyDiv w:val="1"/>
      <w:marLeft w:val="0"/>
      <w:marRight w:val="0"/>
      <w:marTop w:val="0"/>
      <w:marBottom w:val="0"/>
      <w:divBdr>
        <w:top w:val="none" w:sz="0" w:space="0" w:color="auto"/>
        <w:left w:val="none" w:sz="0" w:space="0" w:color="auto"/>
        <w:bottom w:val="none" w:sz="0" w:space="0" w:color="auto"/>
        <w:right w:val="none" w:sz="0" w:space="0" w:color="auto"/>
      </w:divBdr>
    </w:div>
    <w:div w:id="369764435">
      <w:bodyDiv w:val="1"/>
      <w:marLeft w:val="0"/>
      <w:marRight w:val="0"/>
      <w:marTop w:val="0"/>
      <w:marBottom w:val="0"/>
      <w:divBdr>
        <w:top w:val="none" w:sz="0" w:space="0" w:color="auto"/>
        <w:left w:val="none" w:sz="0" w:space="0" w:color="auto"/>
        <w:bottom w:val="none" w:sz="0" w:space="0" w:color="auto"/>
        <w:right w:val="none" w:sz="0" w:space="0" w:color="auto"/>
      </w:divBdr>
    </w:div>
    <w:div w:id="436481822">
      <w:bodyDiv w:val="1"/>
      <w:marLeft w:val="0"/>
      <w:marRight w:val="0"/>
      <w:marTop w:val="0"/>
      <w:marBottom w:val="0"/>
      <w:divBdr>
        <w:top w:val="none" w:sz="0" w:space="0" w:color="auto"/>
        <w:left w:val="none" w:sz="0" w:space="0" w:color="auto"/>
        <w:bottom w:val="none" w:sz="0" w:space="0" w:color="auto"/>
        <w:right w:val="none" w:sz="0" w:space="0" w:color="auto"/>
      </w:divBdr>
    </w:div>
    <w:div w:id="445009137">
      <w:bodyDiv w:val="1"/>
      <w:marLeft w:val="0"/>
      <w:marRight w:val="0"/>
      <w:marTop w:val="0"/>
      <w:marBottom w:val="0"/>
      <w:divBdr>
        <w:top w:val="none" w:sz="0" w:space="0" w:color="auto"/>
        <w:left w:val="none" w:sz="0" w:space="0" w:color="auto"/>
        <w:bottom w:val="none" w:sz="0" w:space="0" w:color="auto"/>
        <w:right w:val="none" w:sz="0" w:space="0" w:color="auto"/>
      </w:divBdr>
    </w:div>
    <w:div w:id="469203857">
      <w:bodyDiv w:val="1"/>
      <w:marLeft w:val="0"/>
      <w:marRight w:val="0"/>
      <w:marTop w:val="0"/>
      <w:marBottom w:val="0"/>
      <w:divBdr>
        <w:top w:val="none" w:sz="0" w:space="0" w:color="auto"/>
        <w:left w:val="none" w:sz="0" w:space="0" w:color="auto"/>
        <w:bottom w:val="none" w:sz="0" w:space="0" w:color="auto"/>
        <w:right w:val="none" w:sz="0" w:space="0" w:color="auto"/>
      </w:divBdr>
    </w:div>
    <w:div w:id="470706758">
      <w:bodyDiv w:val="1"/>
      <w:marLeft w:val="0"/>
      <w:marRight w:val="0"/>
      <w:marTop w:val="0"/>
      <w:marBottom w:val="0"/>
      <w:divBdr>
        <w:top w:val="none" w:sz="0" w:space="0" w:color="auto"/>
        <w:left w:val="none" w:sz="0" w:space="0" w:color="auto"/>
        <w:bottom w:val="none" w:sz="0" w:space="0" w:color="auto"/>
        <w:right w:val="none" w:sz="0" w:space="0" w:color="auto"/>
      </w:divBdr>
    </w:div>
    <w:div w:id="470907936">
      <w:bodyDiv w:val="1"/>
      <w:marLeft w:val="0"/>
      <w:marRight w:val="0"/>
      <w:marTop w:val="0"/>
      <w:marBottom w:val="0"/>
      <w:divBdr>
        <w:top w:val="none" w:sz="0" w:space="0" w:color="auto"/>
        <w:left w:val="none" w:sz="0" w:space="0" w:color="auto"/>
        <w:bottom w:val="none" w:sz="0" w:space="0" w:color="auto"/>
        <w:right w:val="none" w:sz="0" w:space="0" w:color="auto"/>
      </w:divBdr>
    </w:div>
    <w:div w:id="491795725">
      <w:bodyDiv w:val="1"/>
      <w:marLeft w:val="0"/>
      <w:marRight w:val="0"/>
      <w:marTop w:val="0"/>
      <w:marBottom w:val="0"/>
      <w:divBdr>
        <w:top w:val="none" w:sz="0" w:space="0" w:color="auto"/>
        <w:left w:val="none" w:sz="0" w:space="0" w:color="auto"/>
        <w:bottom w:val="none" w:sz="0" w:space="0" w:color="auto"/>
        <w:right w:val="none" w:sz="0" w:space="0" w:color="auto"/>
      </w:divBdr>
    </w:div>
    <w:div w:id="513109753">
      <w:bodyDiv w:val="1"/>
      <w:marLeft w:val="0"/>
      <w:marRight w:val="0"/>
      <w:marTop w:val="0"/>
      <w:marBottom w:val="0"/>
      <w:divBdr>
        <w:top w:val="none" w:sz="0" w:space="0" w:color="auto"/>
        <w:left w:val="none" w:sz="0" w:space="0" w:color="auto"/>
        <w:bottom w:val="none" w:sz="0" w:space="0" w:color="auto"/>
        <w:right w:val="none" w:sz="0" w:space="0" w:color="auto"/>
      </w:divBdr>
    </w:div>
    <w:div w:id="523716501">
      <w:bodyDiv w:val="1"/>
      <w:marLeft w:val="0"/>
      <w:marRight w:val="0"/>
      <w:marTop w:val="0"/>
      <w:marBottom w:val="0"/>
      <w:divBdr>
        <w:top w:val="none" w:sz="0" w:space="0" w:color="auto"/>
        <w:left w:val="none" w:sz="0" w:space="0" w:color="auto"/>
        <w:bottom w:val="none" w:sz="0" w:space="0" w:color="auto"/>
        <w:right w:val="none" w:sz="0" w:space="0" w:color="auto"/>
      </w:divBdr>
    </w:div>
    <w:div w:id="544029271">
      <w:bodyDiv w:val="1"/>
      <w:marLeft w:val="0"/>
      <w:marRight w:val="0"/>
      <w:marTop w:val="0"/>
      <w:marBottom w:val="0"/>
      <w:divBdr>
        <w:top w:val="none" w:sz="0" w:space="0" w:color="auto"/>
        <w:left w:val="none" w:sz="0" w:space="0" w:color="auto"/>
        <w:bottom w:val="none" w:sz="0" w:space="0" w:color="auto"/>
        <w:right w:val="none" w:sz="0" w:space="0" w:color="auto"/>
      </w:divBdr>
    </w:div>
    <w:div w:id="551775460">
      <w:bodyDiv w:val="1"/>
      <w:marLeft w:val="0"/>
      <w:marRight w:val="0"/>
      <w:marTop w:val="0"/>
      <w:marBottom w:val="0"/>
      <w:divBdr>
        <w:top w:val="none" w:sz="0" w:space="0" w:color="auto"/>
        <w:left w:val="none" w:sz="0" w:space="0" w:color="auto"/>
        <w:bottom w:val="none" w:sz="0" w:space="0" w:color="auto"/>
        <w:right w:val="none" w:sz="0" w:space="0" w:color="auto"/>
      </w:divBdr>
    </w:div>
    <w:div w:id="578715331">
      <w:bodyDiv w:val="1"/>
      <w:marLeft w:val="0"/>
      <w:marRight w:val="0"/>
      <w:marTop w:val="0"/>
      <w:marBottom w:val="0"/>
      <w:divBdr>
        <w:top w:val="none" w:sz="0" w:space="0" w:color="auto"/>
        <w:left w:val="none" w:sz="0" w:space="0" w:color="auto"/>
        <w:bottom w:val="none" w:sz="0" w:space="0" w:color="auto"/>
        <w:right w:val="none" w:sz="0" w:space="0" w:color="auto"/>
      </w:divBdr>
    </w:div>
    <w:div w:id="616523317">
      <w:bodyDiv w:val="1"/>
      <w:marLeft w:val="0"/>
      <w:marRight w:val="0"/>
      <w:marTop w:val="0"/>
      <w:marBottom w:val="0"/>
      <w:divBdr>
        <w:top w:val="none" w:sz="0" w:space="0" w:color="auto"/>
        <w:left w:val="none" w:sz="0" w:space="0" w:color="auto"/>
        <w:bottom w:val="none" w:sz="0" w:space="0" w:color="auto"/>
        <w:right w:val="none" w:sz="0" w:space="0" w:color="auto"/>
      </w:divBdr>
    </w:div>
    <w:div w:id="644698299">
      <w:bodyDiv w:val="1"/>
      <w:marLeft w:val="0"/>
      <w:marRight w:val="0"/>
      <w:marTop w:val="0"/>
      <w:marBottom w:val="0"/>
      <w:divBdr>
        <w:top w:val="none" w:sz="0" w:space="0" w:color="auto"/>
        <w:left w:val="none" w:sz="0" w:space="0" w:color="auto"/>
        <w:bottom w:val="none" w:sz="0" w:space="0" w:color="auto"/>
        <w:right w:val="none" w:sz="0" w:space="0" w:color="auto"/>
      </w:divBdr>
    </w:div>
    <w:div w:id="683553135">
      <w:bodyDiv w:val="1"/>
      <w:marLeft w:val="0"/>
      <w:marRight w:val="0"/>
      <w:marTop w:val="0"/>
      <w:marBottom w:val="0"/>
      <w:divBdr>
        <w:top w:val="none" w:sz="0" w:space="0" w:color="auto"/>
        <w:left w:val="none" w:sz="0" w:space="0" w:color="auto"/>
        <w:bottom w:val="none" w:sz="0" w:space="0" w:color="auto"/>
        <w:right w:val="none" w:sz="0" w:space="0" w:color="auto"/>
      </w:divBdr>
    </w:div>
    <w:div w:id="728455174">
      <w:bodyDiv w:val="1"/>
      <w:marLeft w:val="0"/>
      <w:marRight w:val="0"/>
      <w:marTop w:val="0"/>
      <w:marBottom w:val="0"/>
      <w:divBdr>
        <w:top w:val="none" w:sz="0" w:space="0" w:color="auto"/>
        <w:left w:val="none" w:sz="0" w:space="0" w:color="auto"/>
        <w:bottom w:val="none" w:sz="0" w:space="0" w:color="auto"/>
        <w:right w:val="none" w:sz="0" w:space="0" w:color="auto"/>
      </w:divBdr>
    </w:div>
    <w:div w:id="739790452">
      <w:bodyDiv w:val="1"/>
      <w:marLeft w:val="0"/>
      <w:marRight w:val="0"/>
      <w:marTop w:val="0"/>
      <w:marBottom w:val="0"/>
      <w:divBdr>
        <w:top w:val="none" w:sz="0" w:space="0" w:color="auto"/>
        <w:left w:val="none" w:sz="0" w:space="0" w:color="auto"/>
        <w:bottom w:val="none" w:sz="0" w:space="0" w:color="auto"/>
        <w:right w:val="none" w:sz="0" w:space="0" w:color="auto"/>
      </w:divBdr>
    </w:div>
    <w:div w:id="820269766">
      <w:bodyDiv w:val="1"/>
      <w:marLeft w:val="0"/>
      <w:marRight w:val="0"/>
      <w:marTop w:val="0"/>
      <w:marBottom w:val="0"/>
      <w:divBdr>
        <w:top w:val="none" w:sz="0" w:space="0" w:color="auto"/>
        <w:left w:val="none" w:sz="0" w:space="0" w:color="auto"/>
        <w:bottom w:val="none" w:sz="0" w:space="0" w:color="auto"/>
        <w:right w:val="none" w:sz="0" w:space="0" w:color="auto"/>
      </w:divBdr>
    </w:div>
    <w:div w:id="838428212">
      <w:bodyDiv w:val="1"/>
      <w:marLeft w:val="0"/>
      <w:marRight w:val="0"/>
      <w:marTop w:val="0"/>
      <w:marBottom w:val="0"/>
      <w:divBdr>
        <w:top w:val="none" w:sz="0" w:space="0" w:color="auto"/>
        <w:left w:val="none" w:sz="0" w:space="0" w:color="auto"/>
        <w:bottom w:val="none" w:sz="0" w:space="0" w:color="auto"/>
        <w:right w:val="none" w:sz="0" w:space="0" w:color="auto"/>
      </w:divBdr>
    </w:div>
    <w:div w:id="868109504">
      <w:bodyDiv w:val="1"/>
      <w:marLeft w:val="0"/>
      <w:marRight w:val="0"/>
      <w:marTop w:val="0"/>
      <w:marBottom w:val="0"/>
      <w:divBdr>
        <w:top w:val="none" w:sz="0" w:space="0" w:color="auto"/>
        <w:left w:val="none" w:sz="0" w:space="0" w:color="auto"/>
        <w:bottom w:val="none" w:sz="0" w:space="0" w:color="auto"/>
        <w:right w:val="none" w:sz="0" w:space="0" w:color="auto"/>
      </w:divBdr>
    </w:div>
    <w:div w:id="913390426">
      <w:bodyDiv w:val="1"/>
      <w:marLeft w:val="0"/>
      <w:marRight w:val="0"/>
      <w:marTop w:val="0"/>
      <w:marBottom w:val="0"/>
      <w:divBdr>
        <w:top w:val="none" w:sz="0" w:space="0" w:color="auto"/>
        <w:left w:val="none" w:sz="0" w:space="0" w:color="auto"/>
        <w:bottom w:val="none" w:sz="0" w:space="0" w:color="auto"/>
        <w:right w:val="none" w:sz="0" w:space="0" w:color="auto"/>
      </w:divBdr>
    </w:div>
    <w:div w:id="915358524">
      <w:bodyDiv w:val="1"/>
      <w:marLeft w:val="0"/>
      <w:marRight w:val="0"/>
      <w:marTop w:val="0"/>
      <w:marBottom w:val="0"/>
      <w:divBdr>
        <w:top w:val="none" w:sz="0" w:space="0" w:color="auto"/>
        <w:left w:val="none" w:sz="0" w:space="0" w:color="auto"/>
        <w:bottom w:val="none" w:sz="0" w:space="0" w:color="auto"/>
        <w:right w:val="none" w:sz="0" w:space="0" w:color="auto"/>
      </w:divBdr>
    </w:div>
    <w:div w:id="942029121">
      <w:bodyDiv w:val="1"/>
      <w:marLeft w:val="0"/>
      <w:marRight w:val="0"/>
      <w:marTop w:val="0"/>
      <w:marBottom w:val="0"/>
      <w:divBdr>
        <w:top w:val="none" w:sz="0" w:space="0" w:color="auto"/>
        <w:left w:val="none" w:sz="0" w:space="0" w:color="auto"/>
        <w:bottom w:val="none" w:sz="0" w:space="0" w:color="auto"/>
        <w:right w:val="none" w:sz="0" w:space="0" w:color="auto"/>
      </w:divBdr>
    </w:div>
    <w:div w:id="1005280157">
      <w:bodyDiv w:val="1"/>
      <w:marLeft w:val="0"/>
      <w:marRight w:val="0"/>
      <w:marTop w:val="0"/>
      <w:marBottom w:val="0"/>
      <w:divBdr>
        <w:top w:val="none" w:sz="0" w:space="0" w:color="auto"/>
        <w:left w:val="none" w:sz="0" w:space="0" w:color="auto"/>
        <w:bottom w:val="none" w:sz="0" w:space="0" w:color="auto"/>
        <w:right w:val="none" w:sz="0" w:space="0" w:color="auto"/>
      </w:divBdr>
    </w:div>
    <w:div w:id="1009136499">
      <w:bodyDiv w:val="1"/>
      <w:marLeft w:val="0"/>
      <w:marRight w:val="0"/>
      <w:marTop w:val="0"/>
      <w:marBottom w:val="0"/>
      <w:divBdr>
        <w:top w:val="none" w:sz="0" w:space="0" w:color="auto"/>
        <w:left w:val="none" w:sz="0" w:space="0" w:color="auto"/>
        <w:bottom w:val="none" w:sz="0" w:space="0" w:color="auto"/>
        <w:right w:val="none" w:sz="0" w:space="0" w:color="auto"/>
      </w:divBdr>
    </w:div>
    <w:div w:id="1032344717">
      <w:bodyDiv w:val="1"/>
      <w:marLeft w:val="0"/>
      <w:marRight w:val="0"/>
      <w:marTop w:val="0"/>
      <w:marBottom w:val="0"/>
      <w:divBdr>
        <w:top w:val="none" w:sz="0" w:space="0" w:color="auto"/>
        <w:left w:val="none" w:sz="0" w:space="0" w:color="auto"/>
        <w:bottom w:val="none" w:sz="0" w:space="0" w:color="auto"/>
        <w:right w:val="none" w:sz="0" w:space="0" w:color="auto"/>
      </w:divBdr>
    </w:div>
    <w:div w:id="1074550923">
      <w:bodyDiv w:val="1"/>
      <w:marLeft w:val="0"/>
      <w:marRight w:val="0"/>
      <w:marTop w:val="0"/>
      <w:marBottom w:val="0"/>
      <w:divBdr>
        <w:top w:val="none" w:sz="0" w:space="0" w:color="auto"/>
        <w:left w:val="none" w:sz="0" w:space="0" w:color="auto"/>
        <w:bottom w:val="none" w:sz="0" w:space="0" w:color="auto"/>
        <w:right w:val="none" w:sz="0" w:space="0" w:color="auto"/>
      </w:divBdr>
    </w:div>
    <w:div w:id="1080370023">
      <w:bodyDiv w:val="1"/>
      <w:marLeft w:val="0"/>
      <w:marRight w:val="0"/>
      <w:marTop w:val="0"/>
      <w:marBottom w:val="0"/>
      <w:divBdr>
        <w:top w:val="none" w:sz="0" w:space="0" w:color="auto"/>
        <w:left w:val="none" w:sz="0" w:space="0" w:color="auto"/>
        <w:bottom w:val="none" w:sz="0" w:space="0" w:color="auto"/>
        <w:right w:val="none" w:sz="0" w:space="0" w:color="auto"/>
      </w:divBdr>
    </w:div>
    <w:div w:id="1084643738">
      <w:bodyDiv w:val="1"/>
      <w:marLeft w:val="0"/>
      <w:marRight w:val="0"/>
      <w:marTop w:val="0"/>
      <w:marBottom w:val="0"/>
      <w:divBdr>
        <w:top w:val="none" w:sz="0" w:space="0" w:color="auto"/>
        <w:left w:val="none" w:sz="0" w:space="0" w:color="auto"/>
        <w:bottom w:val="none" w:sz="0" w:space="0" w:color="auto"/>
        <w:right w:val="none" w:sz="0" w:space="0" w:color="auto"/>
      </w:divBdr>
    </w:div>
    <w:div w:id="1110121779">
      <w:bodyDiv w:val="1"/>
      <w:marLeft w:val="0"/>
      <w:marRight w:val="0"/>
      <w:marTop w:val="0"/>
      <w:marBottom w:val="0"/>
      <w:divBdr>
        <w:top w:val="none" w:sz="0" w:space="0" w:color="auto"/>
        <w:left w:val="none" w:sz="0" w:space="0" w:color="auto"/>
        <w:bottom w:val="none" w:sz="0" w:space="0" w:color="auto"/>
        <w:right w:val="none" w:sz="0" w:space="0" w:color="auto"/>
      </w:divBdr>
    </w:div>
    <w:div w:id="1126124177">
      <w:bodyDiv w:val="1"/>
      <w:marLeft w:val="0"/>
      <w:marRight w:val="0"/>
      <w:marTop w:val="0"/>
      <w:marBottom w:val="0"/>
      <w:divBdr>
        <w:top w:val="none" w:sz="0" w:space="0" w:color="auto"/>
        <w:left w:val="none" w:sz="0" w:space="0" w:color="auto"/>
        <w:bottom w:val="none" w:sz="0" w:space="0" w:color="auto"/>
        <w:right w:val="none" w:sz="0" w:space="0" w:color="auto"/>
      </w:divBdr>
    </w:div>
    <w:div w:id="1130634592">
      <w:bodyDiv w:val="1"/>
      <w:marLeft w:val="0"/>
      <w:marRight w:val="0"/>
      <w:marTop w:val="0"/>
      <w:marBottom w:val="0"/>
      <w:divBdr>
        <w:top w:val="none" w:sz="0" w:space="0" w:color="auto"/>
        <w:left w:val="none" w:sz="0" w:space="0" w:color="auto"/>
        <w:bottom w:val="none" w:sz="0" w:space="0" w:color="auto"/>
        <w:right w:val="none" w:sz="0" w:space="0" w:color="auto"/>
      </w:divBdr>
    </w:div>
    <w:div w:id="1147472413">
      <w:bodyDiv w:val="1"/>
      <w:marLeft w:val="0"/>
      <w:marRight w:val="0"/>
      <w:marTop w:val="0"/>
      <w:marBottom w:val="0"/>
      <w:divBdr>
        <w:top w:val="none" w:sz="0" w:space="0" w:color="auto"/>
        <w:left w:val="none" w:sz="0" w:space="0" w:color="auto"/>
        <w:bottom w:val="none" w:sz="0" w:space="0" w:color="auto"/>
        <w:right w:val="none" w:sz="0" w:space="0" w:color="auto"/>
      </w:divBdr>
    </w:div>
    <w:div w:id="1151337288">
      <w:bodyDiv w:val="1"/>
      <w:marLeft w:val="0"/>
      <w:marRight w:val="0"/>
      <w:marTop w:val="0"/>
      <w:marBottom w:val="0"/>
      <w:divBdr>
        <w:top w:val="none" w:sz="0" w:space="0" w:color="auto"/>
        <w:left w:val="none" w:sz="0" w:space="0" w:color="auto"/>
        <w:bottom w:val="none" w:sz="0" w:space="0" w:color="auto"/>
        <w:right w:val="none" w:sz="0" w:space="0" w:color="auto"/>
      </w:divBdr>
    </w:div>
    <w:div w:id="1165970950">
      <w:bodyDiv w:val="1"/>
      <w:marLeft w:val="0"/>
      <w:marRight w:val="0"/>
      <w:marTop w:val="0"/>
      <w:marBottom w:val="0"/>
      <w:divBdr>
        <w:top w:val="none" w:sz="0" w:space="0" w:color="auto"/>
        <w:left w:val="none" w:sz="0" w:space="0" w:color="auto"/>
        <w:bottom w:val="none" w:sz="0" w:space="0" w:color="auto"/>
        <w:right w:val="none" w:sz="0" w:space="0" w:color="auto"/>
      </w:divBdr>
    </w:div>
    <w:div w:id="1169249651">
      <w:bodyDiv w:val="1"/>
      <w:marLeft w:val="0"/>
      <w:marRight w:val="0"/>
      <w:marTop w:val="0"/>
      <w:marBottom w:val="0"/>
      <w:divBdr>
        <w:top w:val="none" w:sz="0" w:space="0" w:color="auto"/>
        <w:left w:val="none" w:sz="0" w:space="0" w:color="auto"/>
        <w:bottom w:val="none" w:sz="0" w:space="0" w:color="auto"/>
        <w:right w:val="none" w:sz="0" w:space="0" w:color="auto"/>
      </w:divBdr>
    </w:div>
    <w:div w:id="1182664804">
      <w:bodyDiv w:val="1"/>
      <w:marLeft w:val="0"/>
      <w:marRight w:val="0"/>
      <w:marTop w:val="0"/>
      <w:marBottom w:val="0"/>
      <w:divBdr>
        <w:top w:val="none" w:sz="0" w:space="0" w:color="auto"/>
        <w:left w:val="none" w:sz="0" w:space="0" w:color="auto"/>
        <w:bottom w:val="none" w:sz="0" w:space="0" w:color="auto"/>
        <w:right w:val="none" w:sz="0" w:space="0" w:color="auto"/>
      </w:divBdr>
    </w:div>
    <w:div w:id="1185942233">
      <w:bodyDiv w:val="1"/>
      <w:marLeft w:val="0"/>
      <w:marRight w:val="0"/>
      <w:marTop w:val="0"/>
      <w:marBottom w:val="0"/>
      <w:divBdr>
        <w:top w:val="none" w:sz="0" w:space="0" w:color="auto"/>
        <w:left w:val="none" w:sz="0" w:space="0" w:color="auto"/>
        <w:bottom w:val="none" w:sz="0" w:space="0" w:color="auto"/>
        <w:right w:val="none" w:sz="0" w:space="0" w:color="auto"/>
      </w:divBdr>
    </w:div>
    <w:div w:id="1199510251">
      <w:bodyDiv w:val="1"/>
      <w:marLeft w:val="0"/>
      <w:marRight w:val="0"/>
      <w:marTop w:val="0"/>
      <w:marBottom w:val="0"/>
      <w:divBdr>
        <w:top w:val="none" w:sz="0" w:space="0" w:color="auto"/>
        <w:left w:val="none" w:sz="0" w:space="0" w:color="auto"/>
        <w:bottom w:val="none" w:sz="0" w:space="0" w:color="auto"/>
        <w:right w:val="none" w:sz="0" w:space="0" w:color="auto"/>
      </w:divBdr>
    </w:div>
    <w:div w:id="1200433086">
      <w:bodyDiv w:val="1"/>
      <w:marLeft w:val="0"/>
      <w:marRight w:val="0"/>
      <w:marTop w:val="0"/>
      <w:marBottom w:val="0"/>
      <w:divBdr>
        <w:top w:val="none" w:sz="0" w:space="0" w:color="auto"/>
        <w:left w:val="none" w:sz="0" w:space="0" w:color="auto"/>
        <w:bottom w:val="none" w:sz="0" w:space="0" w:color="auto"/>
        <w:right w:val="none" w:sz="0" w:space="0" w:color="auto"/>
      </w:divBdr>
    </w:div>
    <w:div w:id="1231960645">
      <w:bodyDiv w:val="1"/>
      <w:marLeft w:val="0"/>
      <w:marRight w:val="0"/>
      <w:marTop w:val="0"/>
      <w:marBottom w:val="0"/>
      <w:divBdr>
        <w:top w:val="none" w:sz="0" w:space="0" w:color="auto"/>
        <w:left w:val="none" w:sz="0" w:space="0" w:color="auto"/>
        <w:bottom w:val="none" w:sz="0" w:space="0" w:color="auto"/>
        <w:right w:val="none" w:sz="0" w:space="0" w:color="auto"/>
      </w:divBdr>
      <w:divsChild>
        <w:div w:id="1197236975">
          <w:blockQuote w:val="1"/>
          <w:marLeft w:val="0"/>
          <w:marRight w:val="0"/>
          <w:marTop w:val="0"/>
          <w:marBottom w:val="446"/>
          <w:divBdr>
            <w:top w:val="none" w:sz="0" w:space="22" w:color="auto"/>
            <w:left w:val="single" w:sz="18" w:space="22" w:color="D9D9D9"/>
            <w:bottom w:val="single" w:sz="6" w:space="0" w:color="auto"/>
            <w:right w:val="none" w:sz="0" w:space="22" w:color="auto"/>
          </w:divBdr>
        </w:div>
        <w:div w:id="111481832">
          <w:blockQuote w:val="1"/>
          <w:marLeft w:val="0"/>
          <w:marRight w:val="0"/>
          <w:marTop w:val="0"/>
          <w:marBottom w:val="446"/>
          <w:divBdr>
            <w:top w:val="none" w:sz="0" w:space="22" w:color="auto"/>
            <w:left w:val="single" w:sz="18" w:space="22" w:color="D9D9D9"/>
            <w:bottom w:val="single" w:sz="6" w:space="0" w:color="auto"/>
            <w:right w:val="none" w:sz="0" w:space="22" w:color="auto"/>
          </w:divBdr>
        </w:div>
      </w:divsChild>
    </w:div>
    <w:div w:id="1239248059">
      <w:bodyDiv w:val="1"/>
      <w:marLeft w:val="0"/>
      <w:marRight w:val="0"/>
      <w:marTop w:val="0"/>
      <w:marBottom w:val="0"/>
      <w:divBdr>
        <w:top w:val="none" w:sz="0" w:space="0" w:color="auto"/>
        <w:left w:val="none" w:sz="0" w:space="0" w:color="auto"/>
        <w:bottom w:val="none" w:sz="0" w:space="0" w:color="auto"/>
        <w:right w:val="none" w:sz="0" w:space="0" w:color="auto"/>
      </w:divBdr>
    </w:div>
    <w:div w:id="1243686261">
      <w:bodyDiv w:val="1"/>
      <w:marLeft w:val="0"/>
      <w:marRight w:val="0"/>
      <w:marTop w:val="0"/>
      <w:marBottom w:val="0"/>
      <w:divBdr>
        <w:top w:val="none" w:sz="0" w:space="0" w:color="auto"/>
        <w:left w:val="none" w:sz="0" w:space="0" w:color="auto"/>
        <w:bottom w:val="none" w:sz="0" w:space="0" w:color="auto"/>
        <w:right w:val="none" w:sz="0" w:space="0" w:color="auto"/>
      </w:divBdr>
    </w:div>
    <w:div w:id="1262372650">
      <w:bodyDiv w:val="1"/>
      <w:marLeft w:val="0"/>
      <w:marRight w:val="0"/>
      <w:marTop w:val="0"/>
      <w:marBottom w:val="0"/>
      <w:divBdr>
        <w:top w:val="none" w:sz="0" w:space="0" w:color="auto"/>
        <w:left w:val="none" w:sz="0" w:space="0" w:color="auto"/>
        <w:bottom w:val="none" w:sz="0" w:space="0" w:color="auto"/>
        <w:right w:val="none" w:sz="0" w:space="0" w:color="auto"/>
      </w:divBdr>
      <w:divsChild>
        <w:div w:id="1305160422">
          <w:marLeft w:val="0"/>
          <w:marRight w:val="0"/>
          <w:marTop w:val="0"/>
          <w:marBottom w:val="300"/>
          <w:divBdr>
            <w:top w:val="none" w:sz="0" w:space="0" w:color="auto"/>
            <w:left w:val="none" w:sz="0" w:space="0" w:color="auto"/>
            <w:bottom w:val="none" w:sz="0" w:space="0" w:color="auto"/>
            <w:right w:val="none" w:sz="0" w:space="0" w:color="auto"/>
          </w:divBdr>
        </w:div>
      </w:divsChild>
    </w:div>
    <w:div w:id="1276445220">
      <w:bodyDiv w:val="1"/>
      <w:marLeft w:val="0"/>
      <w:marRight w:val="0"/>
      <w:marTop w:val="0"/>
      <w:marBottom w:val="0"/>
      <w:divBdr>
        <w:top w:val="none" w:sz="0" w:space="0" w:color="auto"/>
        <w:left w:val="none" w:sz="0" w:space="0" w:color="auto"/>
        <w:bottom w:val="none" w:sz="0" w:space="0" w:color="auto"/>
        <w:right w:val="none" w:sz="0" w:space="0" w:color="auto"/>
      </w:divBdr>
    </w:div>
    <w:div w:id="1287467276">
      <w:bodyDiv w:val="1"/>
      <w:marLeft w:val="0"/>
      <w:marRight w:val="0"/>
      <w:marTop w:val="0"/>
      <w:marBottom w:val="0"/>
      <w:divBdr>
        <w:top w:val="none" w:sz="0" w:space="0" w:color="auto"/>
        <w:left w:val="none" w:sz="0" w:space="0" w:color="auto"/>
        <w:bottom w:val="none" w:sz="0" w:space="0" w:color="auto"/>
        <w:right w:val="none" w:sz="0" w:space="0" w:color="auto"/>
      </w:divBdr>
    </w:div>
    <w:div w:id="1298072762">
      <w:bodyDiv w:val="1"/>
      <w:marLeft w:val="0"/>
      <w:marRight w:val="0"/>
      <w:marTop w:val="0"/>
      <w:marBottom w:val="0"/>
      <w:divBdr>
        <w:top w:val="none" w:sz="0" w:space="0" w:color="auto"/>
        <w:left w:val="none" w:sz="0" w:space="0" w:color="auto"/>
        <w:bottom w:val="none" w:sz="0" w:space="0" w:color="auto"/>
        <w:right w:val="none" w:sz="0" w:space="0" w:color="auto"/>
      </w:divBdr>
    </w:div>
    <w:div w:id="1319380305">
      <w:bodyDiv w:val="1"/>
      <w:marLeft w:val="0"/>
      <w:marRight w:val="0"/>
      <w:marTop w:val="0"/>
      <w:marBottom w:val="0"/>
      <w:divBdr>
        <w:top w:val="none" w:sz="0" w:space="0" w:color="auto"/>
        <w:left w:val="none" w:sz="0" w:space="0" w:color="auto"/>
        <w:bottom w:val="none" w:sz="0" w:space="0" w:color="auto"/>
        <w:right w:val="none" w:sz="0" w:space="0" w:color="auto"/>
      </w:divBdr>
    </w:div>
    <w:div w:id="1330644027">
      <w:bodyDiv w:val="1"/>
      <w:marLeft w:val="0"/>
      <w:marRight w:val="0"/>
      <w:marTop w:val="0"/>
      <w:marBottom w:val="0"/>
      <w:divBdr>
        <w:top w:val="none" w:sz="0" w:space="0" w:color="auto"/>
        <w:left w:val="none" w:sz="0" w:space="0" w:color="auto"/>
        <w:bottom w:val="none" w:sz="0" w:space="0" w:color="auto"/>
        <w:right w:val="none" w:sz="0" w:space="0" w:color="auto"/>
      </w:divBdr>
    </w:div>
    <w:div w:id="1339431792">
      <w:bodyDiv w:val="1"/>
      <w:marLeft w:val="0"/>
      <w:marRight w:val="0"/>
      <w:marTop w:val="0"/>
      <w:marBottom w:val="0"/>
      <w:divBdr>
        <w:top w:val="none" w:sz="0" w:space="0" w:color="auto"/>
        <w:left w:val="none" w:sz="0" w:space="0" w:color="auto"/>
        <w:bottom w:val="none" w:sz="0" w:space="0" w:color="auto"/>
        <w:right w:val="none" w:sz="0" w:space="0" w:color="auto"/>
      </w:divBdr>
    </w:div>
    <w:div w:id="1389450459">
      <w:bodyDiv w:val="1"/>
      <w:marLeft w:val="0"/>
      <w:marRight w:val="0"/>
      <w:marTop w:val="0"/>
      <w:marBottom w:val="0"/>
      <w:divBdr>
        <w:top w:val="none" w:sz="0" w:space="0" w:color="auto"/>
        <w:left w:val="none" w:sz="0" w:space="0" w:color="auto"/>
        <w:bottom w:val="none" w:sz="0" w:space="0" w:color="auto"/>
        <w:right w:val="none" w:sz="0" w:space="0" w:color="auto"/>
      </w:divBdr>
    </w:div>
    <w:div w:id="1410151693">
      <w:bodyDiv w:val="1"/>
      <w:marLeft w:val="0"/>
      <w:marRight w:val="0"/>
      <w:marTop w:val="0"/>
      <w:marBottom w:val="0"/>
      <w:divBdr>
        <w:top w:val="none" w:sz="0" w:space="0" w:color="auto"/>
        <w:left w:val="none" w:sz="0" w:space="0" w:color="auto"/>
        <w:bottom w:val="none" w:sz="0" w:space="0" w:color="auto"/>
        <w:right w:val="none" w:sz="0" w:space="0" w:color="auto"/>
      </w:divBdr>
      <w:divsChild>
        <w:div w:id="632752407">
          <w:marLeft w:val="0"/>
          <w:marRight w:val="0"/>
          <w:marTop w:val="0"/>
          <w:marBottom w:val="0"/>
          <w:divBdr>
            <w:top w:val="none" w:sz="0" w:space="0" w:color="auto"/>
            <w:left w:val="none" w:sz="0" w:space="0" w:color="auto"/>
            <w:bottom w:val="none" w:sz="0" w:space="0" w:color="auto"/>
            <w:right w:val="none" w:sz="0" w:space="0" w:color="auto"/>
          </w:divBdr>
        </w:div>
      </w:divsChild>
    </w:div>
    <w:div w:id="1476800970">
      <w:bodyDiv w:val="1"/>
      <w:marLeft w:val="0"/>
      <w:marRight w:val="0"/>
      <w:marTop w:val="0"/>
      <w:marBottom w:val="0"/>
      <w:divBdr>
        <w:top w:val="none" w:sz="0" w:space="0" w:color="auto"/>
        <w:left w:val="none" w:sz="0" w:space="0" w:color="auto"/>
        <w:bottom w:val="none" w:sz="0" w:space="0" w:color="auto"/>
        <w:right w:val="none" w:sz="0" w:space="0" w:color="auto"/>
      </w:divBdr>
    </w:div>
    <w:div w:id="1486317494">
      <w:bodyDiv w:val="1"/>
      <w:marLeft w:val="0"/>
      <w:marRight w:val="0"/>
      <w:marTop w:val="0"/>
      <w:marBottom w:val="0"/>
      <w:divBdr>
        <w:top w:val="none" w:sz="0" w:space="0" w:color="auto"/>
        <w:left w:val="none" w:sz="0" w:space="0" w:color="auto"/>
        <w:bottom w:val="none" w:sz="0" w:space="0" w:color="auto"/>
        <w:right w:val="none" w:sz="0" w:space="0" w:color="auto"/>
      </w:divBdr>
    </w:div>
    <w:div w:id="1500385264">
      <w:bodyDiv w:val="1"/>
      <w:marLeft w:val="0"/>
      <w:marRight w:val="0"/>
      <w:marTop w:val="0"/>
      <w:marBottom w:val="0"/>
      <w:divBdr>
        <w:top w:val="none" w:sz="0" w:space="0" w:color="auto"/>
        <w:left w:val="none" w:sz="0" w:space="0" w:color="auto"/>
        <w:bottom w:val="none" w:sz="0" w:space="0" w:color="auto"/>
        <w:right w:val="none" w:sz="0" w:space="0" w:color="auto"/>
      </w:divBdr>
    </w:div>
    <w:div w:id="1558934073">
      <w:bodyDiv w:val="1"/>
      <w:marLeft w:val="0"/>
      <w:marRight w:val="0"/>
      <w:marTop w:val="0"/>
      <w:marBottom w:val="0"/>
      <w:divBdr>
        <w:top w:val="none" w:sz="0" w:space="0" w:color="auto"/>
        <w:left w:val="none" w:sz="0" w:space="0" w:color="auto"/>
        <w:bottom w:val="none" w:sz="0" w:space="0" w:color="auto"/>
        <w:right w:val="none" w:sz="0" w:space="0" w:color="auto"/>
      </w:divBdr>
    </w:div>
    <w:div w:id="1559440409">
      <w:bodyDiv w:val="1"/>
      <w:marLeft w:val="0"/>
      <w:marRight w:val="0"/>
      <w:marTop w:val="0"/>
      <w:marBottom w:val="0"/>
      <w:divBdr>
        <w:top w:val="none" w:sz="0" w:space="0" w:color="auto"/>
        <w:left w:val="none" w:sz="0" w:space="0" w:color="auto"/>
        <w:bottom w:val="none" w:sz="0" w:space="0" w:color="auto"/>
        <w:right w:val="none" w:sz="0" w:space="0" w:color="auto"/>
      </w:divBdr>
    </w:div>
    <w:div w:id="1561286042">
      <w:bodyDiv w:val="1"/>
      <w:marLeft w:val="0"/>
      <w:marRight w:val="0"/>
      <w:marTop w:val="0"/>
      <w:marBottom w:val="0"/>
      <w:divBdr>
        <w:top w:val="none" w:sz="0" w:space="0" w:color="auto"/>
        <w:left w:val="none" w:sz="0" w:space="0" w:color="auto"/>
        <w:bottom w:val="none" w:sz="0" w:space="0" w:color="auto"/>
        <w:right w:val="none" w:sz="0" w:space="0" w:color="auto"/>
      </w:divBdr>
    </w:div>
    <w:div w:id="1599408505">
      <w:bodyDiv w:val="1"/>
      <w:marLeft w:val="0"/>
      <w:marRight w:val="0"/>
      <w:marTop w:val="0"/>
      <w:marBottom w:val="0"/>
      <w:divBdr>
        <w:top w:val="none" w:sz="0" w:space="0" w:color="auto"/>
        <w:left w:val="none" w:sz="0" w:space="0" w:color="auto"/>
        <w:bottom w:val="none" w:sz="0" w:space="0" w:color="auto"/>
        <w:right w:val="none" w:sz="0" w:space="0" w:color="auto"/>
      </w:divBdr>
    </w:div>
    <w:div w:id="1613317113">
      <w:bodyDiv w:val="1"/>
      <w:marLeft w:val="0"/>
      <w:marRight w:val="0"/>
      <w:marTop w:val="0"/>
      <w:marBottom w:val="0"/>
      <w:divBdr>
        <w:top w:val="none" w:sz="0" w:space="0" w:color="auto"/>
        <w:left w:val="none" w:sz="0" w:space="0" w:color="auto"/>
        <w:bottom w:val="none" w:sz="0" w:space="0" w:color="auto"/>
        <w:right w:val="none" w:sz="0" w:space="0" w:color="auto"/>
      </w:divBdr>
    </w:div>
    <w:div w:id="1632203776">
      <w:bodyDiv w:val="1"/>
      <w:marLeft w:val="0"/>
      <w:marRight w:val="0"/>
      <w:marTop w:val="0"/>
      <w:marBottom w:val="0"/>
      <w:divBdr>
        <w:top w:val="none" w:sz="0" w:space="0" w:color="auto"/>
        <w:left w:val="none" w:sz="0" w:space="0" w:color="auto"/>
        <w:bottom w:val="none" w:sz="0" w:space="0" w:color="auto"/>
        <w:right w:val="none" w:sz="0" w:space="0" w:color="auto"/>
      </w:divBdr>
    </w:div>
    <w:div w:id="1678583301">
      <w:bodyDiv w:val="1"/>
      <w:marLeft w:val="0"/>
      <w:marRight w:val="0"/>
      <w:marTop w:val="0"/>
      <w:marBottom w:val="0"/>
      <w:divBdr>
        <w:top w:val="none" w:sz="0" w:space="0" w:color="auto"/>
        <w:left w:val="none" w:sz="0" w:space="0" w:color="auto"/>
        <w:bottom w:val="none" w:sz="0" w:space="0" w:color="auto"/>
        <w:right w:val="none" w:sz="0" w:space="0" w:color="auto"/>
      </w:divBdr>
    </w:div>
    <w:div w:id="1701274638">
      <w:bodyDiv w:val="1"/>
      <w:marLeft w:val="0"/>
      <w:marRight w:val="0"/>
      <w:marTop w:val="0"/>
      <w:marBottom w:val="0"/>
      <w:divBdr>
        <w:top w:val="none" w:sz="0" w:space="0" w:color="auto"/>
        <w:left w:val="none" w:sz="0" w:space="0" w:color="auto"/>
        <w:bottom w:val="none" w:sz="0" w:space="0" w:color="auto"/>
        <w:right w:val="none" w:sz="0" w:space="0" w:color="auto"/>
      </w:divBdr>
    </w:div>
    <w:div w:id="1704600668">
      <w:bodyDiv w:val="1"/>
      <w:marLeft w:val="0"/>
      <w:marRight w:val="0"/>
      <w:marTop w:val="0"/>
      <w:marBottom w:val="0"/>
      <w:divBdr>
        <w:top w:val="none" w:sz="0" w:space="0" w:color="auto"/>
        <w:left w:val="none" w:sz="0" w:space="0" w:color="auto"/>
        <w:bottom w:val="none" w:sz="0" w:space="0" w:color="auto"/>
        <w:right w:val="none" w:sz="0" w:space="0" w:color="auto"/>
      </w:divBdr>
    </w:div>
    <w:div w:id="1763337527">
      <w:bodyDiv w:val="1"/>
      <w:marLeft w:val="0"/>
      <w:marRight w:val="0"/>
      <w:marTop w:val="0"/>
      <w:marBottom w:val="0"/>
      <w:divBdr>
        <w:top w:val="none" w:sz="0" w:space="0" w:color="auto"/>
        <w:left w:val="none" w:sz="0" w:space="0" w:color="auto"/>
        <w:bottom w:val="none" w:sz="0" w:space="0" w:color="auto"/>
        <w:right w:val="none" w:sz="0" w:space="0" w:color="auto"/>
      </w:divBdr>
    </w:div>
    <w:div w:id="1770658067">
      <w:bodyDiv w:val="1"/>
      <w:marLeft w:val="0"/>
      <w:marRight w:val="0"/>
      <w:marTop w:val="0"/>
      <w:marBottom w:val="0"/>
      <w:divBdr>
        <w:top w:val="none" w:sz="0" w:space="0" w:color="auto"/>
        <w:left w:val="none" w:sz="0" w:space="0" w:color="auto"/>
        <w:bottom w:val="none" w:sz="0" w:space="0" w:color="auto"/>
        <w:right w:val="none" w:sz="0" w:space="0" w:color="auto"/>
      </w:divBdr>
    </w:div>
    <w:div w:id="1781951938">
      <w:bodyDiv w:val="1"/>
      <w:marLeft w:val="0"/>
      <w:marRight w:val="0"/>
      <w:marTop w:val="0"/>
      <w:marBottom w:val="0"/>
      <w:divBdr>
        <w:top w:val="none" w:sz="0" w:space="0" w:color="auto"/>
        <w:left w:val="none" w:sz="0" w:space="0" w:color="auto"/>
        <w:bottom w:val="none" w:sz="0" w:space="0" w:color="auto"/>
        <w:right w:val="none" w:sz="0" w:space="0" w:color="auto"/>
      </w:divBdr>
    </w:div>
    <w:div w:id="1804080362">
      <w:bodyDiv w:val="1"/>
      <w:marLeft w:val="0"/>
      <w:marRight w:val="0"/>
      <w:marTop w:val="0"/>
      <w:marBottom w:val="0"/>
      <w:divBdr>
        <w:top w:val="none" w:sz="0" w:space="0" w:color="auto"/>
        <w:left w:val="none" w:sz="0" w:space="0" w:color="auto"/>
        <w:bottom w:val="none" w:sz="0" w:space="0" w:color="auto"/>
        <w:right w:val="none" w:sz="0" w:space="0" w:color="auto"/>
      </w:divBdr>
    </w:div>
    <w:div w:id="1804691016">
      <w:bodyDiv w:val="1"/>
      <w:marLeft w:val="0"/>
      <w:marRight w:val="0"/>
      <w:marTop w:val="0"/>
      <w:marBottom w:val="0"/>
      <w:divBdr>
        <w:top w:val="none" w:sz="0" w:space="0" w:color="auto"/>
        <w:left w:val="none" w:sz="0" w:space="0" w:color="auto"/>
        <w:bottom w:val="none" w:sz="0" w:space="0" w:color="auto"/>
        <w:right w:val="none" w:sz="0" w:space="0" w:color="auto"/>
      </w:divBdr>
    </w:div>
    <w:div w:id="1812168589">
      <w:bodyDiv w:val="1"/>
      <w:marLeft w:val="0"/>
      <w:marRight w:val="0"/>
      <w:marTop w:val="0"/>
      <w:marBottom w:val="0"/>
      <w:divBdr>
        <w:top w:val="none" w:sz="0" w:space="0" w:color="auto"/>
        <w:left w:val="none" w:sz="0" w:space="0" w:color="auto"/>
        <w:bottom w:val="none" w:sz="0" w:space="0" w:color="auto"/>
        <w:right w:val="none" w:sz="0" w:space="0" w:color="auto"/>
      </w:divBdr>
    </w:div>
    <w:div w:id="1818762815">
      <w:bodyDiv w:val="1"/>
      <w:marLeft w:val="0"/>
      <w:marRight w:val="0"/>
      <w:marTop w:val="0"/>
      <w:marBottom w:val="0"/>
      <w:divBdr>
        <w:top w:val="none" w:sz="0" w:space="0" w:color="auto"/>
        <w:left w:val="none" w:sz="0" w:space="0" w:color="auto"/>
        <w:bottom w:val="none" w:sz="0" w:space="0" w:color="auto"/>
        <w:right w:val="none" w:sz="0" w:space="0" w:color="auto"/>
      </w:divBdr>
    </w:div>
    <w:div w:id="1856915227">
      <w:bodyDiv w:val="1"/>
      <w:marLeft w:val="0"/>
      <w:marRight w:val="0"/>
      <w:marTop w:val="0"/>
      <w:marBottom w:val="0"/>
      <w:divBdr>
        <w:top w:val="none" w:sz="0" w:space="0" w:color="auto"/>
        <w:left w:val="none" w:sz="0" w:space="0" w:color="auto"/>
        <w:bottom w:val="none" w:sz="0" w:space="0" w:color="auto"/>
        <w:right w:val="none" w:sz="0" w:space="0" w:color="auto"/>
      </w:divBdr>
    </w:div>
    <w:div w:id="1918905320">
      <w:bodyDiv w:val="1"/>
      <w:marLeft w:val="0"/>
      <w:marRight w:val="0"/>
      <w:marTop w:val="0"/>
      <w:marBottom w:val="0"/>
      <w:divBdr>
        <w:top w:val="none" w:sz="0" w:space="0" w:color="auto"/>
        <w:left w:val="none" w:sz="0" w:space="0" w:color="auto"/>
        <w:bottom w:val="none" w:sz="0" w:space="0" w:color="auto"/>
        <w:right w:val="none" w:sz="0" w:space="0" w:color="auto"/>
      </w:divBdr>
    </w:div>
    <w:div w:id="1919172770">
      <w:bodyDiv w:val="1"/>
      <w:marLeft w:val="0"/>
      <w:marRight w:val="0"/>
      <w:marTop w:val="0"/>
      <w:marBottom w:val="0"/>
      <w:divBdr>
        <w:top w:val="none" w:sz="0" w:space="0" w:color="auto"/>
        <w:left w:val="none" w:sz="0" w:space="0" w:color="auto"/>
        <w:bottom w:val="none" w:sz="0" w:space="0" w:color="auto"/>
        <w:right w:val="none" w:sz="0" w:space="0" w:color="auto"/>
      </w:divBdr>
    </w:div>
    <w:div w:id="1928997691">
      <w:bodyDiv w:val="1"/>
      <w:marLeft w:val="0"/>
      <w:marRight w:val="0"/>
      <w:marTop w:val="0"/>
      <w:marBottom w:val="0"/>
      <w:divBdr>
        <w:top w:val="none" w:sz="0" w:space="0" w:color="auto"/>
        <w:left w:val="none" w:sz="0" w:space="0" w:color="auto"/>
        <w:bottom w:val="none" w:sz="0" w:space="0" w:color="auto"/>
        <w:right w:val="none" w:sz="0" w:space="0" w:color="auto"/>
      </w:divBdr>
    </w:div>
    <w:div w:id="1955135734">
      <w:bodyDiv w:val="1"/>
      <w:marLeft w:val="0"/>
      <w:marRight w:val="0"/>
      <w:marTop w:val="0"/>
      <w:marBottom w:val="0"/>
      <w:divBdr>
        <w:top w:val="none" w:sz="0" w:space="0" w:color="auto"/>
        <w:left w:val="none" w:sz="0" w:space="0" w:color="auto"/>
        <w:bottom w:val="none" w:sz="0" w:space="0" w:color="auto"/>
        <w:right w:val="none" w:sz="0" w:space="0" w:color="auto"/>
      </w:divBdr>
    </w:div>
    <w:div w:id="1977450140">
      <w:bodyDiv w:val="1"/>
      <w:marLeft w:val="0"/>
      <w:marRight w:val="0"/>
      <w:marTop w:val="0"/>
      <w:marBottom w:val="0"/>
      <w:divBdr>
        <w:top w:val="none" w:sz="0" w:space="0" w:color="auto"/>
        <w:left w:val="none" w:sz="0" w:space="0" w:color="auto"/>
        <w:bottom w:val="none" w:sz="0" w:space="0" w:color="auto"/>
        <w:right w:val="none" w:sz="0" w:space="0" w:color="auto"/>
      </w:divBdr>
      <w:divsChild>
        <w:div w:id="217742486">
          <w:marLeft w:val="0"/>
          <w:marRight w:val="0"/>
          <w:marTop w:val="0"/>
          <w:marBottom w:val="0"/>
          <w:divBdr>
            <w:top w:val="none" w:sz="0" w:space="0" w:color="auto"/>
            <w:left w:val="none" w:sz="0" w:space="0" w:color="auto"/>
            <w:bottom w:val="none" w:sz="0" w:space="0" w:color="auto"/>
            <w:right w:val="none" w:sz="0" w:space="0" w:color="auto"/>
          </w:divBdr>
        </w:div>
        <w:div w:id="1125779595">
          <w:marLeft w:val="0"/>
          <w:marRight w:val="0"/>
          <w:marTop w:val="0"/>
          <w:marBottom w:val="0"/>
          <w:divBdr>
            <w:top w:val="none" w:sz="0" w:space="0" w:color="auto"/>
            <w:left w:val="none" w:sz="0" w:space="0" w:color="auto"/>
            <w:bottom w:val="none" w:sz="0" w:space="0" w:color="auto"/>
            <w:right w:val="none" w:sz="0" w:space="0" w:color="auto"/>
          </w:divBdr>
        </w:div>
        <w:div w:id="1472601018">
          <w:marLeft w:val="0"/>
          <w:marRight w:val="0"/>
          <w:marTop w:val="0"/>
          <w:marBottom w:val="0"/>
          <w:divBdr>
            <w:top w:val="none" w:sz="0" w:space="0" w:color="auto"/>
            <w:left w:val="none" w:sz="0" w:space="0" w:color="auto"/>
            <w:bottom w:val="none" w:sz="0" w:space="0" w:color="auto"/>
            <w:right w:val="none" w:sz="0" w:space="0" w:color="auto"/>
          </w:divBdr>
        </w:div>
        <w:div w:id="1255749711">
          <w:marLeft w:val="0"/>
          <w:marRight w:val="0"/>
          <w:marTop w:val="0"/>
          <w:marBottom w:val="0"/>
          <w:divBdr>
            <w:top w:val="none" w:sz="0" w:space="0" w:color="auto"/>
            <w:left w:val="none" w:sz="0" w:space="0" w:color="auto"/>
            <w:bottom w:val="none" w:sz="0" w:space="0" w:color="auto"/>
            <w:right w:val="none" w:sz="0" w:space="0" w:color="auto"/>
          </w:divBdr>
        </w:div>
        <w:div w:id="1286620302">
          <w:marLeft w:val="0"/>
          <w:marRight w:val="0"/>
          <w:marTop w:val="0"/>
          <w:marBottom w:val="0"/>
          <w:divBdr>
            <w:top w:val="none" w:sz="0" w:space="0" w:color="auto"/>
            <w:left w:val="none" w:sz="0" w:space="0" w:color="auto"/>
            <w:bottom w:val="none" w:sz="0" w:space="0" w:color="auto"/>
            <w:right w:val="none" w:sz="0" w:space="0" w:color="auto"/>
          </w:divBdr>
        </w:div>
        <w:div w:id="533739573">
          <w:marLeft w:val="0"/>
          <w:marRight w:val="0"/>
          <w:marTop w:val="0"/>
          <w:marBottom w:val="0"/>
          <w:divBdr>
            <w:top w:val="none" w:sz="0" w:space="0" w:color="auto"/>
            <w:left w:val="none" w:sz="0" w:space="0" w:color="auto"/>
            <w:bottom w:val="none" w:sz="0" w:space="0" w:color="auto"/>
            <w:right w:val="none" w:sz="0" w:space="0" w:color="auto"/>
          </w:divBdr>
        </w:div>
        <w:div w:id="1379432834">
          <w:marLeft w:val="0"/>
          <w:marRight w:val="0"/>
          <w:marTop w:val="0"/>
          <w:marBottom w:val="0"/>
          <w:divBdr>
            <w:top w:val="none" w:sz="0" w:space="0" w:color="auto"/>
            <w:left w:val="none" w:sz="0" w:space="0" w:color="auto"/>
            <w:bottom w:val="none" w:sz="0" w:space="0" w:color="auto"/>
            <w:right w:val="none" w:sz="0" w:space="0" w:color="auto"/>
          </w:divBdr>
        </w:div>
        <w:div w:id="788595031">
          <w:marLeft w:val="0"/>
          <w:marRight w:val="0"/>
          <w:marTop w:val="0"/>
          <w:marBottom w:val="0"/>
          <w:divBdr>
            <w:top w:val="none" w:sz="0" w:space="0" w:color="auto"/>
            <w:left w:val="none" w:sz="0" w:space="0" w:color="auto"/>
            <w:bottom w:val="none" w:sz="0" w:space="0" w:color="auto"/>
            <w:right w:val="none" w:sz="0" w:space="0" w:color="auto"/>
          </w:divBdr>
        </w:div>
        <w:div w:id="1862090563">
          <w:marLeft w:val="0"/>
          <w:marRight w:val="0"/>
          <w:marTop w:val="0"/>
          <w:marBottom w:val="0"/>
          <w:divBdr>
            <w:top w:val="none" w:sz="0" w:space="0" w:color="auto"/>
            <w:left w:val="none" w:sz="0" w:space="0" w:color="auto"/>
            <w:bottom w:val="none" w:sz="0" w:space="0" w:color="auto"/>
            <w:right w:val="none" w:sz="0" w:space="0" w:color="auto"/>
          </w:divBdr>
        </w:div>
        <w:div w:id="2092896121">
          <w:marLeft w:val="0"/>
          <w:marRight w:val="0"/>
          <w:marTop w:val="0"/>
          <w:marBottom w:val="0"/>
          <w:divBdr>
            <w:top w:val="none" w:sz="0" w:space="0" w:color="auto"/>
            <w:left w:val="none" w:sz="0" w:space="0" w:color="auto"/>
            <w:bottom w:val="none" w:sz="0" w:space="0" w:color="auto"/>
            <w:right w:val="none" w:sz="0" w:space="0" w:color="auto"/>
          </w:divBdr>
        </w:div>
        <w:div w:id="495851301">
          <w:marLeft w:val="0"/>
          <w:marRight w:val="0"/>
          <w:marTop w:val="0"/>
          <w:marBottom w:val="0"/>
          <w:divBdr>
            <w:top w:val="none" w:sz="0" w:space="0" w:color="auto"/>
            <w:left w:val="none" w:sz="0" w:space="0" w:color="auto"/>
            <w:bottom w:val="none" w:sz="0" w:space="0" w:color="auto"/>
            <w:right w:val="none" w:sz="0" w:space="0" w:color="auto"/>
          </w:divBdr>
        </w:div>
        <w:div w:id="2016296685">
          <w:marLeft w:val="0"/>
          <w:marRight w:val="0"/>
          <w:marTop w:val="0"/>
          <w:marBottom w:val="0"/>
          <w:divBdr>
            <w:top w:val="none" w:sz="0" w:space="0" w:color="auto"/>
            <w:left w:val="none" w:sz="0" w:space="0" w:color="auto"/>
            <w:bottom w:val="none" w:sz="0" w:space="0" w:color="auto"/>
            <w:right w:val="none" w:sz="0" w:space="0" w:color="auto"/>
          </w:divBdr>
        </w:div>
        <w:div w:id="541943465">
          <w:marLeft w:val="0"/>
          <w:marRight w:val="0"/>
          <w:marTop w:val="0"/>
          <w:marBottom w:val="0"/>
          <w:divBdr>
            <w:top w:val="none" w:sz="0" w:space="0" w:color="auto"/>
            <w:left w:val="none" w:sz="0" w:space="0" w:color="auto"/>
            <w:bottom w:val="none" w:sz="0" w:space="0" w:color="auto"/>
            <w:right w:val="none" w:sz="0" w:space="0" w:color="auto"/>
          </w:divBdr>
        </w:div>
        <w:div w:id="2126193651">
          <w:marLeft w:val="0"/>
          <w:marRight w:val="0"/>
          <w:marTop w:val="0"/>
          <w:marBottom w:val="0"/>
          <w:divBdr>
            <w:top w:val="none" w:sz="0" w:space="0" w:color="auto"/>
            <w:left w:val="none" w:sz="0" w:space="0" w:color="auto"/>
            <w:bottom w:val="none" w:sz="0" w:space="0" w:color="auto"/>
            <w:right w:val="none" w:sz="0" w:space="0" w:color="auto"/>
          </w:divBdr>
        </w:div>
        <w:div w:id="955982989">
          <w:marLeft w:val="0"/>
          <w:marRight w:val="0"/>
          <w:marTop w:val="0"/>
          <w:marBottom w:val="0"/>
          <w:divBdr>
            <w:top w:val="none" w:sz="0" w:space="0" w:color="auto"/>
            <w:left w:val="none" w:sz="0" w:space="0" w:color="auto"/>
            <w:bottom w:val="none" w:sz="0" w:space="0" w:color="auto"/>
            <w:right w:val="none" w:sz="0" w:space="0" w:color="auto"/>
          </w:divBdr>
        </w:div>
        <w:div w:id="945695789">
          <w:marLeft w:val="0"/>
          <w:marRight w:val="0"/>
          <w:marTop w:val="0"/>
          <w:marBottom w:val="0"/>
          <w:divBdr>
            <w:top w:val="none" w:sz="0" w:space="0" w:color="auto"/>
            <w:left w:val="none" w:sz="0" w:space="0" w:color="auto"/>
            <w:bottom w:val="none" w:sz="0" w:space="0" w:color="auto"/>
            <w:right w:val="none" w:sz="0" w:space="0" w:color="auto"/>
          </w:divBdr>
        </w:div>
        <w:div w:id="1034114925">
          <w:marLeft w:val="0"/>
          <w:marRight w:val="0"/>
          <w:marTop w:val="0"/>
          <w:marBottom w:val="0"/>
          <w:divBdr>
            <w:top w:val="none" w:sz="0" w:space="0" w:color="auto"/>
            <w:left w:val="none" w:sz="0" w:space="0" w:color="auto"/>
            <w:bottom w:val="none" w:sz="0" w:space="0" w:color="auto"/>
            <w:right w:val="none" w:sz="0" w:space="0" w:color="auto"/>
          </w:divBdr>
        </w:div>
        <w:div w:id="276182931">
          <w:marLeft w:val="0"/>
          <w:marRight w:val="0"/>
          <w:marTop w:val="0"/>
          <w:marBottom w:val="0"/>
          <w:divBdr>
            <w:top w:val="none" w:sz="0" w:space="0" w:color="auto"/>
            <w:left w:val="none" w:sz="0" w:space="0" w:color="auto"/>
            <w:bottom w:val="none" w:sz="0" w:space="0" w:color="auto"/>
            <w:right w:val="none" w:sz="0" w:space="0" w:color="auto"/>
          </w:divBdr>
        </w:div>
        <w:div w:id="238254279">
          <w:marLeft w:val="0"/>
          <w:marRight w:val="0"/>
          <w:marTop w:val="0"/>
          <w:marBottom w:val="0"/>
          <w:divBdr>
            <w:top w:val="none" w:sz="0" w:space="0" w:color="auto"/>
            <w:left w:val="none" w:sz="0" w:space="0" w:color="auto"/>
            <w:bottom w:val="none" w:sz="0" w:space="0" w:color="auto"/>
            <w:right w:val="none" w:sz="0" w:space="0" w:color="auto"/>
          </w:divBdr>
        </w:div>
        <w:div w:id="437723244">
          <w:marLeft w:val="0"/>
          <w:marRight w:val="0"/>
          <w:marTop w:val="0"/>
          <w:marBottom w:val="0"/>
          <w:divBdr>
            <w:top w:val="none" w:sz="0" w:space="0" w:color="auto"/>
            <w:left w:val="none" w:sz="0" w:space="0" w:color="auto"/>
            <w:bottom w:val="none" w:sz="0" w:space="0" w:color="auto"/>
            <w:right w:val="none" w:sz="0" w:space="0" w:color="auto"/>
          </w:divBdr>
        </w:div>
        <w:div w:id="1536457421">
          <w:marLeft w:val="0"/>
          <w:marRight w:val="0"/>
          <w:marTop w:val="0"/>
          <w:marBottom w:val="0"/>
          <w:divBdr>
            <w:top w:val="none" w:sz="0" w:space="0" w:color="auto"/>
            <w:left w:val="none" w:sz="0" w:space="0" w:color="auto"/>
            <w:bottom w:val="none" w:sz="0" w:space="0" w:color="auto"/>
            <w:right w:val="none" w:sz="0" w:space="0" w:color="auto"/>
          </w:divBdr>
        </w:div>
        <w:div w:id="1135485370">
          <w:marLeft w:val="0"/>
          <w:marRight w:val="0"/>
          <w:marTop w:val="0"/>
          <w:marBottom w:val="0"/>
          <w:divBdr>
            <w:top w:val="none" w:sz="0" w:space="0" w:color="auto"/>
            <w:left w:val="none" w:sz="0" w:space="0" w:color="auto"/>
            <w:bottom w:val="none" w:sz="0" w:space="0" w:color="auto"/>
            <w:right w:val="none" w:sz="0" w:space="0" w:color="auto"/>
          </w:divBdr>
        </w:div>
        <w:div w:id="1861358906">
          <w:marLeft w:val="0"/>
          <w:marRight w:val="0"/>
          <w:marTop w:val="0"/>
          <w:marBottom w:val="0"/>
          <w:divBdr>
            <w:top w:val="none" w:sz="0" w:space="0" w:color="auto"/>
            <w:left w:val="none" w:sz="0" w:space="0" w:color="auto"/>
            <w:bottom w:val="none" w:sz="0" w:space="0" w:color="auto"/>
            <w:right w:val="none" w:sz="0" w:space="0" w:color="auto"/>
          </w:divBdr>
        </w:div>
        <w:div w:id="1690567572">
          <w:marLeft w:val="0"/>
          <w:marRight w:val="0"/>
          <w:marTop w:val="0"/>
          <w:marBottom w:val="0"/>
          <w:divBdr>
            <w:top w:val="none" w:sz="0" w:space="0" w:color="auto"/>
            <w:left w:val="none" w:sz="0" w:space="0" w:color="auto"/>
            <w:bottom w:val="none" w:sz="0" w:space="0" w:color="auto"/>
            <w:right w:val="none" w:sz="0" w:space="0" w:color="auto"/>
          </w:divBdr>
        </w:div>
        <w:div w:id="1200628064">
          <w:marLeft w:val="0"/>
          <w:marRight w:val="0"/>
          <w:marTop w:val="0"/>
          <w:marBottom w:val="0"/>
          <w:divBdr>
            <w:top w:val="none" w:sz="0" w:space="0" w:color="auto"/>
            <w:left w:val="none" w:sz="0" w:space="0" w:color="auto"/>
            <w:bottom w:val="none" w:sz="0" w:space="0" w:color="auto"/>
            <w:right w:val="none" w:sz="0" w:space="0" w:color="auto"/>
          </w:divBdr>
        </w:div>
        <w:div w:id="1780834603">
          <w:marLeft w:val="0"/>
          <w:marRight w:val="0"/>
          <w:marTop w:val="0"/>
          <w:marBottom w:val="0"/>
          <w:divBdr>
            <w:top w:val="none" w:sz="0" w:space="0" w:color="auto"/>
            <w:left w:val="none" w:sz="0" w:space="0" w:color="auto"/>
            <w:bottom w:val="none" w:sz="0" w:space="0" w:color="auto"/>
            <w:right w:val="none" w:sz="0" w:space="0" w:color="auto"/>
          </w:divBdr>
        </w:div>
        <w:div w:id="1679234188">
          <w:marLeft w:val="0"/>
          <w:marRight w:val="0"/>
          <w:marTop w:val="0"/>
          <w:marBottom w:val="0"/>
          <w:divBdr>
            <w:top w:val="none" w:sz="0" w:space="0" w:color="auto"/>
            <w:left w:val="none" w:sz="0" w:space="0" w:color="auto"/>
            <w:bottom w:val="none" w:sz="0" w:space="0" w:color="auto"/>
            <w:right w:val="none" w:sz="0" w:space="0" w:color="auto"/>
          </w:divBdr>
        </w:div>
        <w:div w:id="1447697617">
          <w:marLeft w:val="0"/>
          <w:marRight w:val="0"/>
          <w:marTop w:val="0"/>
          <w:marBottom w:val="0"/>
          <w:divBdr>
            <w:top w:val="none" w:sz="0" w:space="0" w:color="auto"/>
            <w:left w:val="none" w:sz="0" w:space="0" w:color="auto"/>
            <w:bottom w:val="none" w:sz="0" w:space="0" w:color="auto"/>
            <w:right w:val="none" w:sz="0" w:space="0" w:color="auto"/>
          </w:divBdr>
        </w:div>
        <w:div w:id="316812395">
          <w:marLeft w:val="0"/>
          <w:marRight w:val="0"/>
          <w:marTop w:val="0"/>
          <w:marBottom w:val="0"/>
          <w:divBdr>
            <w:top w:val="none" w:sz="0" w:space="0" w:color="auto"/>
            <w:left w:val="none" w:sz="0" w:space="0" w:color="auto"/>
            <w:bottom w:val="none" w:sz="0" w:space="0" w:color="auto"/>
            <w:right w:val="none" w:sz="0" w:space="0" w:color="auto"/>
          </w:divBdr>
        </w:div>
        <w:div w:id="734359836">
          <w:marLeft w:val="0"/>
          <w:marRight w:val="0"/>
          <w:marTop w:val="0"/>
          <w:marBottom w:val="0"/>
          <w:divBdr>
            <w:top w:val="none" w:sz="0" w:space="0" w:color="auto"/>
            <w:left w:val="none" w:sz="0" w:space="0" w:color="auto"/>
            <w:bottom w:val="none" w:sz="0" w:space="0" w:color="auto"/>
            <w:right w:val="none" w:sz="0" w:space="0" w:color="auto"/>
          </w:divBdr>
        </w:div>
        <w:div w:id="1637447506">
          <w:marLeft w:val="0"/>
          <w:marRight w:val="0"/>
          <w:marTop w:val="0"/>
          <w:marBottom w:val="0"/>
          <w:divBdr>
            <w:top w:val="none" w:sz="0" w:space="0" w:color="auto"/>
            <w:left w:val="none" w:sz="0" w:space="0" w:color="auto"/>
            <w:bottom w:val="none" w:sz="0" w:space="0" w:color="auto"/>
            <w:right w:val="none" w:sz="0" w:space="0" w:color="auto"/>
          </w:divBdr>
        </w:div>
        <w:div w:id="661929878">
          <w:marLeft w:val="0"/>
          <w:marRight w:val="0"/>
          <w:marTop w:val="0"/>
          <w:marBottom w:val="0"/>
          <w:divBdr>
            <w:top w:val="none" w:sz="0" w:space="0" w:color="auto"/>
            <w:left w:val="none" w:sz="0" w:space="0" w:color="auto"/>
            <w:bottom w:val="none" w:sz="0" w:space="0" w:color="auto"/>
            <w:right w:val="none" w:sz="0" w:space="0" w:color="auto"/>
          </w:divBdr>
        </w:div>
        <w:div w:id="17126519">
          <w:marLeft w:val="0"/>
          <w:marRight w:val="0"/>
          <w:marTop w:val="0"/>
          <w:marBottom w:val="0"/>
          <w:divBdr>
            <w:top w:val="none" w:sz="0" w:space="0" w:color="auto"/>
            <w:left w:val="none" w:sz="0" w:space="0" w:color="auto"/>
            <w:bottom w:val="none" w:sz="0" w:space="0" w:color="auto"/>
            <w:right w:val="none" w:sz="0" w:space="0" w:color="auto"/>
          </w:divBdr>
        </w:div>
      </w:divsChild>
    </w:div>
    <w:div w:id="1987129275">
      <w:bodyDiv w:val="1"/>
      <w:marLeft w:val="0"/>
      <w:marRight w:val="0"/>
      <w:marTop w:val="0"/>
      <w:marBottom w:val="0"/>
      <w:divBdr>
        <w:top w:val="none" w:sz="0" w:space="0" w:color="auto"/>
        <w:left w:val="none" w:sz="0" w:space="0" w:color="auto"/>
        <w:bottom w:val="none" w:sz="0" w:space="0" w:color="auto"/>
        <w:right w:val="none" w:sz="0" w:space="0" w:color="auto"/>
      </w:divBdr>
    </w:div>
    <w:div w:id="2010671366">
      <w:bodyDiv w:val="1"/>
      <w:marLeft w:val="0"/>
      <w:marRight w:val="0"/>
      <w:marTop w:val="0"/>
      <w:marBottom w:val="0"/>
      <w:divBdr>
        <w:top w:val="none" w:sz="0" w:space="0" w:color="auto"/>
        <w:left w:val="none" w:sz="0" w:space="0" w:color="auto"/>
        <w:bottom w:val="none" w:sz="0" w:space="0" w:color="auto"/>
        <w:right w:val="none" w:sz="0" w:space="0" w:color="auto"/>
      </w:divBdr>
    </w:div>
    <w:div w:id="2034266271">
      <w:bodyDiv w:val="1"/>
      <w:marLeft w:val="0"/>
      <w:marRight w:val="0"/>
      <w:marTop w:val="0"/>
      <w:marBottom w:val="0"/>
      <w:divBdr>
        <w:top w:val="none" w:sz="0" w:space="0" w:color="auto"/>
        <w:left w:val="none" w:sz="0" w:space="0" w:color="auto"/>
        <w:bottom w:val="none" w:sz="0" w:space="0" w:color="auto"/>
        <w:right w:val="none" w:sz="0" w:space="0" w:color="auto"/>
      </w:divBdr>
    </w:div>
    <w:div w:id="2041275647">
      <w:bodyDiv w:val="1"/>
      <w:marLeft w:val="0"/>
      <w:marRight w:val="0"/>
      <w:marTop w:val="0"/>
      <w:marBottom w:val="0"/>
      <w:divBdr>
        <w:top w:val="none" w:sz="0" w:space="0" w:color="auto"/>
        <w:left w:val="none" w:sz="0" w:space="0" w:color="auto"/>
        <w:bottom w:val="none" w:sz="0" w:space="0" w:color="auto"/>
        <w:right w:val="none" w:sz="0" w:space="0" w:color="auto"/>
      </w:divBdr>
    </w:div>
    <w:div w:id="2045325664">
      <w:bodyDiv w:val="1"/>
      <w:marLeft w:val="0"/>
      <w:marRight w:val="0"/>
      <w:marTop w:val="0"/>
      <w:marBottom w:val="0"/>
      <w:divBdr>
        <w:top w:val="none" w:sz="0" w:space="0" w:color="auto"/>
        <w:left w:val="none" w:sz="0" w:space="0" w:color="auto"/>
        <w:bottom w:val="none" w:sz="0" w:space="0" w:color="auto"/>
        <w:right w:val="none" w:sz="0" w:space="0" w:color="auto"/>
      </w:divBdr>
    </w:div>
    <w:div w:id="2078355618">
      <w:bodyDiv w:val="1"/>
      <w:marLeft w:val="0"/>
      <w:marRight w:val="0"/>
      <w:marTop w:val="0"/>
      <w:marBottom w:val="0"/>
      <w:divBdr>
        <w:top w:val="none" w:sz="0" w:space="0" w:color="auto"/>
        <w:left w:val="none" w:sz="0" w:space="0" w:color="auto"/>
        <w:bottom w:val="none" w:sz="0" w:space="0" w:color="auto"/>
        <w:right w:val="none" w:sz="0" w:space="0" w:color="auto"/>
      </w:divBdr>
    </w:div>
    <w:div w:id="2109352500">
      <w:bodyDiv w:val="1"/>
      <w:marLeft w:val="0"/>
      <w:marRight w:val="0"/>
      <w:marTop w:val="0"/>
      <w:marBottom w:val="0"/>
      <w:divBdr>
        <w:top w:val="none" w:sz="0" w:space="0" w:color="auto"/>
        <w:left w:val="none" w:sz="0" w:space="0" w:color="auto"/>
        <w:bottom w:val="none" w:sz="0" w:space="0" w:color="auto"/>
        <w:right w:val="none" w:sz="0" w:space="0" w:color="auto"/>
      </w:divBdr>
    </w:div>
    <w:div w:id="2115633369">
      <w:bodyDiv w:val="1"/>
      <w:marLeft w:val="0"/>
      <w:marRight w:val="0"/>
      <w:marTop w:val="0"/>
      <w:marBottom w:val="0"/>
      <w:divBdr>
        <w:top w:val="none" w:sz="0" w:space="0" w:color="auto"/>
        <w:left w:val="none" w:sz="0" w:space="0" w:color="auto"/>
        <w:bottom w:val="none" w:sz="0" w:space="0" w:color="auto"/>
        <w:right w:val="none" w:sz="0" w:space="0" w:color="auto"/>
      </w:divBdr>
      <w:divsChild>
        <w:div w:id="1603340627">
          <w:marLeft w:val="0"/>
          <w:marRight w:val="0"/>
          <w:marTop w:val="0"/>
          <w:marBottom w:val="0"/>
          <w:divBdr>
            <w:top w:val="none" w:sz="0" w:space="0" w:color="auto"/>
            <w:left w:val="none" w:sz="0" w:space="0" w:color="auto"/>
            <w:bottom w:val="none" w:sz="0" w:space="0" w:color="auto"/>
            <w:right w:val="none" w:sz="0" w:space="0" w:color="auto"/>
          </w:divBdr>
        </w:div>
        <w:div w:id="9918837">
          <w:marLeft w:val="0"/>
          <w:marRight w:val="0"/>
          <w:marTop w:val="0"/>
          <w:marBottom w:val="0"/>
          <w:divBdr>
            <w:top w:val="none" w:sz="0" w:space="0" w:color="auto"/>
            <w:left w:val="none" w:sz="0" w:space="0" w:color="auto"/>
            <w:bottom w:val="none" w:sz="0" w:space="0" w:color="auto"/>
            <w:right w:val="none" w:sz="0" w:space="0" w:color="auto"/>
          </w:divBdr>
          <w:divsChild>
            <w:div w:id="10481897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49454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543082">
              <w:blockQuote w:val="1"/>
              <w:marLeft w:val="720"/>
              <w:marRight w:val="720"/>
              <w:marTop w:val="100"/>
              <w:marBottom w:val="100"/>
              <w:divBdr>
                <w:top w:val="none" w:sz="0" w:space="0" w:color="auto"/>
                <w:left w:val="none" w:sz="0" w:space="0" w:color="auto"/>
                <w:bottom w:val="none" w:sz="0" w:space="0" w:color="auto"/>
                <w:right w:val="none" w:sz="0" w:space="0" w:color="auto"/>
              </w:divBdr>
            </w:div>
            <w:div w:id="235359035">
              <w:blockQuote w:val="1"/>
              <w:marLeft w:val="720"/>
              <w:marRight w:val="720"/>
              <w:marTop w:val="100"/>
              <w:marBottom w:val="100"/>
              <w:divBdr>
                <w:top w:val="none" w:sz="0" w:space="0" w:color="auto"/>
                <w:left w:val="none" w:sz="0" w:space="0" w:color="auto"/>
                <w:bottom w:val="none" w:sz="0" w:space="0" w:color="auto"/>
                <w:right w:val="none" w:sz="0" w:space="0" w:color="auto"/>
              </w:divBdr>
            </w:div>
            <w:div w:id="9139721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5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989716">
              <w:blockQuote w:val="1"/>
              <w:marLeft w:val="720"/>
              <w:marRight w:val="720"/>
              <w:marTop w:val="100"/>
              <w:marBottom w:val="100"/>
              <w:divBdr>
                <w:top w:val="none" w:sz="0" w:space="0" w:color="auto"/>
                <w:left w:val="none" w:sz="0" w:space="0" w:color="auto"/>
                <w:bottom w:val="none" w:sz="0" w:space="0" w:color="auto"/>
                <w:right w:val="none" w:sz="0" w:space="0" w:color="auto"/>
              </w:divBdr>
            </w:div>
            <w:div w:id="575287273">
              <w:blockQuote w:val="1"/>
              <w:marLeft w:val="720"/>
              <w:marRight w:val="720"/>
              <w:marTop w:val="100"/>
              <w:marBottom w:val="100"/>
              <w:divBdr>
                <w:top w:val="none" w:sz="0" w:space="0" w:color="auto"/>
                <w:left w:val="none" w:sz="0" w:space="0" w:color="auto"/>
                <w:bottom w:val="none" w:sz="0" w:space="0" w:color="auto"/>
                <w:right w:val="none" w:sz="0" w:space="0" w:color="auto"/>
              </w:divBdr>
            </w:div>
            <w:div w:id="50202805">
              <w:blockQuote w:val="1"/>
              <w:marLeft w:val="720"/>
              <w:marRight w:val="720"/>
              <w:marTop w:val="100"/>
              <w:marBottom w:val="100"/>
              <w:divBdr>
                <w:top w:val="none" w:sz="0" w:space="0" w:color="auto"/>
                <w:left w:val="none" w:sz="0" w:space="0" w:color="auto"/>
                <w:bottom w:val="none" w:sz="0" w:space="0" w:color="auto"/>
                <w:right w:val="none" w:sz="0" w:space="0" w:color="auto"/>
              </w:divBdr>
            </w:div>
            <w:div w:id="600574623">
              <w:blockQuote w:val="1"/>
              <w:marLeft w:val="720"/>
              <w:marRight w:val="720"/>
              <w:marTop w:val="100"/>
              <w:marBottom w:val="100"/>
              <w:divBdr>
                <w:top w:val="none" w:sz="0" w:space="0" w:color="auto"/>
                <w:left w:val="none" w:sz="0" w:space="0" w:color="auto"/>
                <w:bottom w:val="none" w:sz="0" w:space="0" w:color="auto"/>
                <w:right w:val="none" w:sz="0" w:space="0" w:color="auto"/>
              </w:divBdr>
            </w:div>
            <w:div w:id="8546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1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311</Words>
  <Characters>1777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пк</cp:lastModifiedBy>
  <cp:revision>2</cp:revision>
  <cp:lastPrinted>2018-04-17T05:49:00Z</cp:lastPrinted>
  <dcterms:created xsi:type="dcterms:W3CDTF">2018-07-13T07:05:00Z</dcterms:created>
  <dcterms:modified xsi:type="dcterms:W3CDTF">2018-07-13T07:05:00Z</dcterms:modified>
</cp:coreProperties>
</file>